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0E" w:rsidRDefault="00CC5C0E" w:rsidP="00D52F21">
      <w:pPr>
        <w:spacing w:line="500" w:lineRule="exact"/>
        <w:jc w:val="center"/>
        <w:rPr>
          <w:rFonts w:eastAsiaTheme="minorEastAsia"/>
          <w:b/>
          <w:bCs/>
          <w:color w:val="0000FF"/>
          <w:spacing w:val="30"/>
          <w:sz w:val="44"/>
        </w:rPr>
      </w:pPr>
      <w:bookmarkStart w:id="0" w:name="_GoBack"/>
      <w:bookmarkEnd w:id="0"/>
    </w:p>
    <w:p w:rsidR="00D52F21" w:rsidRPr="00D52F21" w:rsidRDefault="00D52F21" w:rsidP="00D52F21">
      <w:pPr>
        <w:spacing w:line="500" w:lineRule="exact"/>
        <w:jc w:val="center"/>
        <w:rPr>
          <w:rFonts w:eastAsia="SimSun"/>
          <w:b/>
          <w:bCs/>
          <w:color w:val="333399"/>
          <w:spacing w:val="30"/>
          <w:sz w:val="44"/>
        </w:rPr>
      </w:pPr>
      <w:r w:rsidRPr="00D52F21">
        <w:rPr>
          <w:rFonts w:eastAsia="SimSun"/>
          <w:b/>
          <w:bCs/>
          <w:color w:val="0000FF"/>
          <w:spacing w:val="30"/>
          <w:sz w:val="44"/>
        </w:rPr>
        <w:t>健</w:t>
      </w:r>
      <w:r w:rsidRPr="00D52F21">
        <w:rPr>
          <w:rFonts w:eastAsia="SimSun"/>
          <w:b/>
          <w:bCs/>
          <w:color w:val="0000FF"/>
          <w:spacing w:val="30"/>
          <w:sz w:val="44"/>
        </w:rPr>
        <w:t xml:space="preserve"> </w:t>
      </w:r>
      <w:r w:rsidRPr="00D52F21">
        <w:rPr>
          <w:rFonts w:eastAsia="SimSun"/>
          <w:b/>
          <w:bCs/>
          <w:color w:val="0000FF"/>
          <w:spacing w:val="30"/>
          <w:sz w:val="44"/>
        </w:rPr>
        <w:t>康</w:t>
      </w:r>
      <w:r w:rsidRPr="00D52F21">
        <w:rPr>
          <w:rFonts w:eastAsia="SimSun"/>
          <w:b/>
          <w:bCs/>
          <w:color w:val="0000FF"/>
          <w:spacing w:val="30"/>
          <w:sz w:val="44"/>
        </w:rPr>
        <w:t xml:space="preserve"> </w:t>
      </w:r>
      <w:r w:rsidRPr="00D52F21">
        <w:rPr>
          <w:rFonts w:eastAsia="SimSun"/>
          <w:b/>
          <w:bCs/>
          <w:color w:val="0000FF"/>
          <w:spacing w:val="30"/>
          <w:sz w:val="44"/>
        </w:rPr>
        <w:t>調</w:t>
      </w:r>
      <w:r w:rsidRPr="00D52F21">
        <w:rPr>
          <w:rFonts w:eastAsia="SimSun"/>
          <w:b/>
          <w:bCs/>
          <w:color w:val="0000FF"/>
          <w:spacing w:val="30"/>
          <w:sz w:val="44"/>
        </w:rPr>
        <w:t xml:space="preserve"> </w:t>
      </w:r>
      <w:r w:rsidRPr="00D52F21">
        <w:rPr>
          <w:rFonts w:eastAsia="SimSun"/>
          <w:b/>
          <w:bCs/>
          <w:color w:val="0000FF"/>
          <w:spacing w:val="30"/>
          <w:sz w:val="44"/>
        </w:rPr>
        <w:t>查</w:t>
      </w:r>
      <w:r w:rsidRPr="00D52F21">
        <w:rPr>
          <w:rFonts w:eastAsia="SimSun"/>
          <w:b/>
          <w:bCs/>
          <w:color w:val="0000FF"/>
          <w:spacing w:val="30"/>
          <w:sz w:val="44"/>
        </w:rPr>
        <w:t xml:space="preserve"> </w:t>
      </w:r>
      <w:r w:rsidRPr="00D52F21">
        <w:rPr>
          <w:rFonts w:eastAsia="SimSun"/>
          <w:b/>
          <w:bCs/>
          <w:color w:val="0000FF"/>
          <w:spacing w:val="30"/>
          <w:sz w:val="44"/>
        </w:rPr>
        <w:t>表</w:t>
      </w:r>
      <w:r w:rsidRPr="00D52F21">
        <w:rPr>
          <w:rFonts w:eastAsia="SimSun"/>
          <w:b/>
          <w:bCs/>
          <w:color w:val="333399"/>
          <w:spacing w:val="30"/>
          <w:sz w:val="44"/>
        </w:rPr>
        <w:t xml:space="preserve"> (</w:t>
      </w:r>
      <w:r w:rsidRPr="00D52F21">
        <w:rPr>
          <w:rFonts w:eastAsia="SimSun"/>
          <w:b/>
          <w:bCs/>
          <w:color w:val="0000FF"/>
          <w:spacing w:val="30"/>
          <w:sz w:val="44"/>
        </w:rPr>
        <w:t>健</w:t>
      </w:r>
      <w:r w:rsidRPr="00D52F21">
        <w:rPr>
          <w:rFonts w:eastAsia="SimSun"/>
          <w:b/>
          <w:bCs/>
          <w:color w:val="0000FF"/>
          <w:spacing w:val="30"/>
          <w:sz w:val="44"/>
        </w:rPr>
        <w:t xml:space="preserve"> </w:t>
      </w:r>
      <w:r w:rsidRPr="00D52F21">
        <w:rPr>
          <w:rFonts w:eastAsia="SimSun"/>
          <w:b/>
          <w:bCs/>
          <w:color w:val="0000FF"/>
          <w:spacing w:val="30"/>
          <w:sz w:val="44"/>
        </w:rPr>
        <w:t>調</w:t>
      </w:r>
      <w:r w:rsidRPr="00D52F21">
        <w:rPr>
          <w:rFonts w:eastAsia="SimSun"/>
          <w:b/>
          <w:bCs/>
          <w:color w:val="0000FF"/>
          <w:spacing w:val="30"/>
          <w:sz w:val="44"/>
        </w:rPr>
        <w:t xml:space="preserve"> </w:t>
      </w:r>
      <w:r w:rsidRPr="00D52F21">
        <w:rPr>
          <w:rFonts w:eastAsia="SimSun"/>
          <w:b/>
          <w:bCs/>
          <w:color w:val="0000FF"/>
          <w:spacing w:val="30"/>
          <w:sz w:val="44"/>
        </w:rPr>
        <w:t>表</w:t>
      </w:r>
      <w:r w:rsidRPr="00D52F21">
        <w:rPr>
          <w:rFonts w:eastAsia="SimSun"/>
          <w:b/>
          <w:bCs/>
          <w:color w:val="333399"/>
          <w:spacing w:val="30"/>
          <w:sz w:val="44"/>
        </w:rPr>
        <w:t xml:space="preserve">) </w:t>
      </w:r>
    </w:p>
    <w:p w:rsidR="00D52F21" w:rsidRPr="000D4729" w:rsidRDefault="00D52F21" w:rsidP="00D52F21">
      <w:pPr>
        <w:pStyle w:val="Web"/>
        <w:widowControl w:val="0"/>
        <w:spacing w:before="0" w:beforeAutospacing="0" w:after="0" w:afterAutospacing="0" w:line="0" w:lineRule="atLeast"/>
        <w:jc w:val="center"/>
        <w:rPr>
          <w:rFonts w:ascii="Arial" w:hAnsi="SimSun" w:cs="Arial"/>
          <w:color w:val="808080"/>
          <w:sz w:val="20"/>
          <w:szCs w:val="20"/>
        </w:rPr>
      </w:pPr>
    </w:p>
    <w:p w:rsidR="00637AC3" w:rsidRDefault="00637AC3">
      <w:pPr>
        <w:pStyle w:val="Web"/>
        <w:widowControl w:val="0"/>
        <w:spacing w:before="0" w:beforeAutospacing="0" w:after="0" w:afterAutospacing="0" w:line="0" w:lineRule="atLeast"/>
        <w:rPr>
          <w:rFonts w:ascii="Arial" w:eastAsia="新細明體" w:hAnsi="Arial" w:cs="Arial"/>
          <w:kern w:val="2"/>
        </w:rPr>
      </w:pPr>
    </w:p>
    <w:tbl>
      <w:tblPr>
        <w:tblW w:w="4996" w:type="pct"/>
        <w:tblCellSpacing w:w="0" w:type="dxa"/>
        <w:tblBorders>
          <w:top w:val="single" w:sz="4" w:space="0" w:color="BDC8DB"/>
          <w:left w:val="single" w:sz="4" w:space="0" w:color="BDC8DB"/>
          <w:bottom w:val="single" w:sz="4" w:space="0" w:color="BDC8DB"/>
          <w:right w:val="single" w:sz="4" w:space="0" w:color="BDC8DB"/>
          <w:insideH w:val="single" w:sz="4" w:space="0" w:color="BDC8DB"/>
          <w:insideV w:val="single" w:sz="4" w:space="0" w:color="BDC8D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2892"/>
        <w:gridCol w:w="1822"/>
        <w:gridCol w:w="1778"/>
      </w:tblGrid>
      <w:tr w:rsidR="00637AC3">
        <w:trPr>
          <w:tblCellSpacing w:w="0" w:type="dxa"/>
        </w:trPr>
        <w:tc>
          <w:tcPr>
            <w:tcW w:w="5000" w:type="pct"/>
            <w:gridSpan w:val="4"/>
            <w:shd w:val="clear" w:color="auto" w:fill="C9D2E2"/>
            <w:vAlign w:val="center"/>
          </w:tcPr>
          <w:p w:rsidR="00637AC3" w:rsidRDefault="00637AC3">
            <w:pPr>
              <w:pStyle w:val="3"/>
              <w:spacing w:line="240" w:lineRule="auto"/>
            </w:pPr>
            <w:r>
              <w:t xml:space="preserve">A. </w:t>
            </w:r>
            <w:r>
              <w:rPr>
                <w:rFonts w:hint="eastAsia"/>
              </w:rPr>
              <w:t>個人基本資料</w:t>
            </w:r>
            <w:r>
              <w:rPr>
                <w:rFonts w:hint="eastAsia"/>
              </w:rPr>
              <w:t xml:space="preserve"> </w:t>
            </w:r>
          </w:p>
        </w:tc>
      </w:tr>
      <w:tr w:rsidR="00637AC3" w:rsidTr="002F522C">
        <w:trPr>
          <w:tblCellSpacing w:w="0" w:type="dxa"/>
        </w:trPr>
        <w:tc>
          <w:tcPr>
            <w:tcW w:w="1087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743" w:type="pct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1098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性別</w:t>
            </w:r>
          </w:p>
        </w:tc>
        <w:tc>
          <w:tcPr>
            <w:tcW w:w="1072" w:type="pct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○男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○女</w:t>
            </w:r>
          </w:p>
        </w:tc>
      </w:tr>
      <w:tr w:rsidR="00637AC3">
        <w:trPr>
          <w:tblCellSpacing w:w="0" w:type="dxa"/>
        </w:trPr>
        <w:tc>
          <w:tcPr>
            <w:tcW w:w="1087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rStyle w:val="style11"/>
                <w:sz w:val="24"/>
                <w:vertAlign w:val="superscript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ascii="SimSun" w:eastAsia="SimSun" w:hAnsi="SimSun" w:hint="eastAsia"/>
                <w:b/>
                <w:color w:val="FF0000"/>
                <w:szCs w:val="20"/>
              </w:rPr>
              <w:t>帳號</w:t>
            </w:r>
          </w:p>
        </w:tc>
        <w:tc>
          <w:tcPr>
            <w:tcW w:w="3913" w:type="pct"/>
            <w:gridSpan w:val="3"/>
            <w:vAlign w:val="center"/>
          </w:tcPr>
          <w:p w:rsidR="00637AC3" w:rsidRPr="003A1FF0" w:rsidRDefault="003A1FF0" w:rsidP="003A1FF0">
            <w:pPr>
              <w:spacing w:line="0" w:lineRule="atLeast"/>
              <w:rPr>
                <w:rFonts w:ascii="SimSun" w:eastAsia="SimSun" w:hAnsi="SimSun"/>
                <w:szCs w:val="20"/>
              </w:rPr>
            </w:pPr>
            <w:r w:rsidRPr="003A1FF0">
              <w:rPr>
                <w:rFonts w:ascii="SimSun" w:eastAsia="SimSun" w:hAnsi="SimSun" w:hint="eastAsia"/>
                <w:szCs w:val="20"/>
              </w:rPr>
              <w:t>第一次不填寫</w:t>
            </w:r>
          </w:p>
        </w:tc>
      </w:tr>
      <w:tr w:rsidR="00637AC3" w:rsidTr="002F522C">
        <w:trPr>
          <w:tblCellSpacing w:w="0" w:type="dxa"/>
        </w:trPr>
        <w:tc>
          <w:tcPr>
            <w:tcW w:w="1087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743" w:type="pct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</w:t>
            </w:r>
            <w:r>
              <w:rPr>
                <w:rFonts w:hint="eastAsia"/>
                <w:szCs w:val="20"/>
              </w:rPr>
              <w:t xml:space="preserve">  /</w:t>
            </w:r>
          </w:p>
        </w:tc>
        <w:tc>
          <w:tcPr>
            <w:tcW w:w="1098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國別</w:t>
            </w:r>
          </w:p>
        </w:tc>
        <w:tc>
          <w:tcPr>
            <w:tcW w:w="1072" w:type="pct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2F522C">
        <w:trPr>
          <w:tblCellSpacing w:w="0" w:type="dxa"/>
        </w:trPr>
        <w:tc>
          <w:tcPr>
            <w:tcW w:w="1087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身高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公分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743" w:type="pct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1098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體重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公斤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072" w:type="pct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2F522C">
        <w:trPr>
          <w:tblCellSpacing w:w="0" w:type="dxa"/>
        </w:trPr>
        <w:tc>
          <w:tcPr>
            <w:tcW w:w="1087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婚姻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○未婚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○已婚</w:t>
            </w:r>
          </w:p>
        </w:tc>
        <w:tc>
          <w:tcPr>
            <w:tcW w:w="1098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婚齡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2F522C">
        <w:trPr>
          <w:tblCellSpacing w:w="0" w:type="dxa"/>
        </w:trPr>
        <w:tc>
          <w:tcPr>
            <w:tcW w:w="1087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體型</w:t>
            </w:r>
          </w:p>
        </w:tc>
        <w:tc>
          <w:tcPr>
            <w:tcW w:w="1743" w:type="pct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1098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工作屬性</w:t>
            </w:r>
          </w:p>
        </w:tc>
        <w:tc>
          <w:tcPr>
            <w:tcW w:w="1072" w:type="pct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2F522C">
        <w:trPr>
          <w:tblCellSpacing w:w="0" w:type="dxa"/>
        </w:trPr>
        <w:tc>
          <w:tcPr>
            <w:tcW w:w="1087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rStyle w:val="style11"/>
                <w:sz w:val="24"/>
                <w:vertAlign w:val="superscript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現住城市</w:t>
            </w: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743" w:type="pct"/>
            <w:vAlign w:val="center"/>
          </w:tcPr>
          <w:p w:rsidR="00637AC3" w:rsidRDefault="00637AC3">
            <w:pPr>
              <w:spacing w:line="0" w:lineRule="atLeast"/>
              <w:ind w:firstLineChars="400" w:firstLine="960"/>
              <w:rPr>
                <w:szCs w:val="20"/>
              </w:rPr>
            </w:pPr>
            <w:r>
              <w:rPr>
                <w:rFonts w:hint="eastAsia"/>
                <w:szCs w:val="20"/>
              </w:rPr>
              <w:t>縣市</w:t>
            </w:r>
            <w:r>
              <w:rPr>
                <w:rFonts w:hint="eastAsia"/>
                <w:szCs w:val="20"/>
              </w:rPr>
              <w:t xml:space="preserve">/       </w:t>
            </w:r>
            <w:r>
              <w:rPr>
                <w:rFonts w:hint="eastAsia"/>
                <w:szCs w:val="20"/>
              </w:rPr>
              <w:t>區</w:t>
            </w:r>
          </w:p>
        </w:tc>
        <w:tc>
          <w:tcPr>
            <w:tcW w:w="1098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rStyle w:val="style11"/>
                <w:sz w:val="24"/>
                <w:vertAlign w:val="superscript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郵遞區號</w:t>
            </w:r>
            <w:r>
              <w:rPr>
                <w:rFonts w:hint="eastAsia"/>
                <w:szCs w:val="2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>
                <w:rPr>
                  <w:rFonts w:hint="eastAsia"/>
                  <w:szCs w:val="20"/>
                </w:rPr>
                <w:t>5</w:t>
              </w:r>
              <w:r>
                <w:rPr>
                  <w:rFonts w:hint="eastAsia"/>
                  <w:szCs w:val="20"/>
                </w:rPr>
                <w:t>碼</w:t>
              </w:r>
            </w:smartTag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072" w:type="pct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2F522C">
        <w:trPr>
          <w:tblCellSpacing w:w="0" w:type="dxa"/>
        </w:trPr>
        <w:tc>
          <w:tcPr>
            <w:tcW w:w="1087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rStyle w:val="style11"/>
                <w:sz w:val="24"/>
                <w:vertAlign w:val="superscript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聯繫</w:t>
            </w:r>
            <w:r>
              <w:rPr>
                <w:rFonts w:hint="eastAsia"/>
                <w:szCs w:val="20"/>
              </w:rPr>
              <w:t>email</w:t>
            </w:r>
          </w:p>
        </w:tc>
        <w:tc>
          <w:tcPr>
            <w:tcW w:w="1743" w:type="pct"/>
            <w:vAlign w:val="center"/>
          </w:tcPr>
          <w:p w:rsidR="00637AC3" w:rsidRDefault="00637AC3">
            <w:pPr>
              <w:spacing w:line="0" w:lineRule="atLeast"/>
              <w:ind w:firstLineChars="400" w:firstLine="96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</w:t>
            </w:r>
          </w:p>
        </w:tc>
        <w:tc>
          <w:tcPr>
            <w:tcW w:w="1098" w:type="pct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rStyle w:val="style11"/>
                <w:sz w:val="24"/>
                <w:vertAlign w:val="superscript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>
              <w:rPr>
                <w:rFonts w:hint="eastAsia"/>
                <w:szCs w:val="20"/>
              </w:rPr>
              <w:t>聯繫手機</w:t>
            </w:r>
          </w:p>
        </w:tc>
        <w:tc>
          <w:tcPr>
            <w:tcW w:w="1072" w:type="pct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CC5C0E" w:rsidTr="002F522C">
        <w:trPr>
          <w:tblCellSpacing w:w="0" w:type="dxa"/>
        </w:trPr>
        <w:tc>
          <w:tcPr>
            <w:tcW w:w="1087" w:type="pct"/>
            <w:shd w:val="clear" w:color="auto" w:fill="E7EBF2"/>
            <w:vAlign w:val="center"/>
          </w:tcPr>
          <w:p w:rsidR="00CC5C0E" w:rsidRDefault="00CC5C0E">
            <w:pPr>
              <w:spacing w:line="0" w:lineRule="atLeast"/>
              <w:rPr>
                <w:rStyle w:val="style11"/>
                <w:sz w:val="24"/>
                <w:vertAlign w:val="superscript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 w:rsidRPr="00CC5C0E">
              <w:rPr>
                <w:rFonts w:ascii="SimSun" w:eastAsia="SimSun" w:hAnsi="SimSun" w:hint="eastAsia"/>
                <w:sz w:val="21"/>
                <w:szCs w:val="21"/>
              </w:rPr>
              <w:t>健康諮詢專員編號</w:t>
            </w:r>
          </w:p>
        </w:tc>
        <w:tc>
          <w:tcPr>
            <w:tcW w:w="1743" w:type="pct"/>
            <w:vAlign w:val="center"/>
          </w:tcPr>
          <w:p w:rsidR="00CC5C0E" w:rsidRDefault="00CC5C0E">
            <w:pPr>
              <w:spacing w:line="0" w:lineRule="atLeast"/>
              <w:ind w:firstLineChars="400" w:firstLine="960"/>
              <w:rPr>
                <w:szCs w:val="20"/>
              </w:rPr>
            </w:pPr>
          </w:p>
        </w:tc>
        <w:tc>
          <w:tcPr>
            <w:tcW w:w="1098" w:type="pct"/>
            <w:shd w:val="clear" w:color="auto" w:fill="E7EBF2"/>
            <w:vAlign w:val="center"/>
          </w:tcPr>
          <w:p w:rsidR="00CC5C0E" w:rsidRPr="00CC5C0E" w:rsidRDefault="00CC5C0E" w:rsidP="002F522C">
            <w:pPr>
              <w:spacing w:line="0" w:lineRule="atLeast"/>
              <w:rPr>
                <w:rStyle w:val="style11"/>
                <w:rFonts w:eastAsiaTheme="minorEastAsia"/>
                <w:sz w:val="24"/>
                <w:vertAlign w:val="superscript"/>
              </w:rPr>
            </w:pPr>
            <w:r>
              <w:rPr>
                <w:rStyle w:val="style11"/>
                <w:sz w:val="24"/>
                <w:vertAlign w:val="superscript"/>
              </w:rPr>
              <w:t>*</w:t>
            </w:r>
            <w:r w:rsidR="002F522C" w:rsidRPr="0007673C">
              <w:rPr>
                <w:rFonts w:eastAsiaTheme="minorEastAsia"/>
                <w:szCs w:val="20"/>
              </w:rPr>
              <w:t xml:space="preserve"> </w:t>
            </w:r>
            <w:r w:rsidR="002F522C" w:rsidRPr="002F522C">
              <w:rPr>
                <w:rFonts w:eastAsiaTheme="minorEastAsia"/>
                <w:sz w:val="22"/>
                <w:szCs w:val="22"/>
              </w:rPr>
              <w:t>WeChat</w:t>
            </w:r>
            <w:r w:rsidRPr="002F522C">
              <w:rPr>
                <w:rFonts w:ascii="SimSun" w:eastAsia="SimSun" w:hAnsi="SimSun" w:hint="eastAsia"/>
                <w:sz w:val="22"/>
                <w:szCs w:val="22"/>
              </w:rPr>
              <w:t>微信</w:t>
            </w:r>
            <w:r w:rsidRPr="002F522C">
              <w:rPr>
                <w:rFonts w:eastAsiaTheme="minorEastAsia"/>
                <w:sz w:val="22"/>
                <w:szCs w:val="22"/>
              </w:rPr>
              <w:t>ID</w:t>
            </w:r>
          </w:p>
        </w:tc>
        <w:tc>
          <w:tcPr>
            <w:tcW w:w="1072" w:type="pct"/>
            <w:vAlign w:val="center"/>
          </w:tcPr>
          <w:p w:rsidR="00CC5C0E" w:rsidRDefault="00CC5C0E">
            <w:pPr>
              <w:spacing w:line="0" w:lineRule="atLeast"/>
              <w:rPr>
                <w:szCs w:val="20"/>
              </w:rPr>
            </w:pPr>
          </w:p>
        </w:tc>
      </w:tr>
    </w:tbl>
    <w:p w:rsidR="00637AC3" w:rsidRDefault="00637AC3">
      <w:pPr>
        <w:spacing w:line="0" w:lineRule="atLeast"/>
      </w:pPr>
    </w:p>
    <w:tbl>
      <w:tblPr>
        <w:tblW w:w="0" w:type="auto"/>
        <w:tblCellSpacing w:w="0" w:type="dxa"/>
        <w:tblBorders>
          <w:top w:val="single" w:sz="4" w:space="0" w:color="BDC8DB"/>
          <w:left w:val="single" w:sz="4" w:space="0" w:color="BDC8DB"/>
          <w:bottom w:val="single" w:sz="4" w:space="0" w:color="BDC8DB"/>
          <w:right w:val="single" w:sz="4" w:space="0" w:color="BDC8DB"/>
          <w:insideH w:val="single" w:sz="4" w:space="0" w:color="BDC8DB"/>
          <w:insideV w:val="single" w:sz="4" w:space="0" w:color="BDC8D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234"/>
        <w:gridCol w:w="456"/>
        <w:gridCol w:w="770"/>
        <w:gridCol w:w="2166"/>
        <w:gridCol w:w="1489"/>
        <w:gridCol w:w="1489"/>
        <w:gridCol w:w="1389"/>
        <w:gridCol w:w="51"/>
        <w:gridCol w:w="22"/>
        <w:gridCol w:w="14"/>
      </w:tblGrid>
      <w:tr w:rsidR="00637AC3">
        <w:trPr>
          <w:gridAfter w:val="1"/>
          <w:wAfter w:w="14" w:type="dxa"/>
          <w:tblCellSpacing w:w="0" w:type="dxa"/>
        </w:trPr>
        <w:tc>
          <w:tcPr>
            <w:tcW w:w="8318" w:type="dxa"/>
            <w:gridSpan w:val="10"/>
            <w:shd w:val="clear" w:color="auto" w:fill="C9D2E2"/>
            <w:vAlign w:val="center"/>
          </w:tcPr>
          <w:p w:rsidR="00637AC3" w:rsidRDefault="00637AC3">
            <w:pPr>
              <w:pStyle w:val="3"/>
              <w:spacing w:line="240" w:lineRule="auto"/>
            </w:pPr>
            <w:r>
              <w:t xml:space="preserve">B. </w:t>
            </w:r>
            <w:r>
              <w:rPr>
                <w:rFonts w:hint="eastAsia"/>
              </w:rPr>
              <w:t>主要症狀</w:t>
            </w:r>
            <w:r>
              <w:rPr>
                <w:rFonts w:hint="eastAsia"/>
              </w:rPr>
              <w:t xml:space="preserve">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0D8E6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8095" w:type="dxa"/>
            <w:gridSpan w:val="9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以下請填寫經您醫師證實的各項身體症狀，所有填寫資料視同巳經醫師證實。請將各項依您的關切程度，由最關切開始依序排列填寫。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a.</w:t>
            </w:r>
          </w:p>
        </w:tc>
        <w:tc>
          <w:tcPr>
            <w:tcW w:w="7405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第一症狀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7"/>
              <w:gridCol w:w="3269"/>
            </w:tblGrid>
            <w:tr w:rsidR="00637AC3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科別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>病名</w:t>
                  </w:r>
                </w:p>
              </w:tc>
              <w:tc>
                <w:tcPr>
                  <w:tcW w:w="2222" w:type="pct"/>
                  <w:vAlign w:val="center"/>
                </w:tcPr>
                <w:p w:rsidR="00637AC3" w:rsidRDefault="00637AC3">
                  <w:pPr>
                    <w:spacing w:line="0" w:lineRule="atLeast"/>
                    <w:ind w:firstLineChars="700" w:firstLine="168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/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7"/>
              <w:gridCol w:w="3269"/>
            </w:tblGrid>
            <w:tr w:rsidR="00637AC3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病史</w:t>
                  </w:r>
                  <w:r>
                    <w:rPr>
                      <w:rFonts w:hint="eastAsia"/>
                      <w:szCs w:val="20"/>
                    </w:rPr>
                    <w:t>(</w:t>
                  </w:r>
                  <w:r>
                    <w:rPr>
                      <w:rFonts w:hint="eastAsia"/>
                      <w:szCs w:val="20"/>
                    </w:rPr>
                    <w:t>疾病期間</w:t>
                  </w:r>
                  <w:r>
                    <w:rPr>
                      <w:rFonts w:hint="eastAsia"/>
                      <w:szCs w:val="20"/>
                    </w:rPr>
                    <w:t>)</w:t>
                  </w:r>
                </w:p>
              </w:tc>
              <w:tc>
                <w:tcPr>
                  <w:tcW w:w="2222" w:type="pct"/>
                  <w:vAlign w:val="center"/>
                </w:tcPr>
                <w:p w:rsidR="00637AC3" w:rsidRDefault="00637AC3">
                  <w:pPr>
                    <w:spacing w:line="0" w:lineRule="atLeast"/>
                    <w:ind w:firstLineChars="400" w:firstLine="96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szCs w:val="20"/>
                    </w:rPr>
                    <w:t>~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疾病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症狀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請詳述</w:t>
            </w:r>
            <w:r>
              <w:rPr>
                <w:rFonts w:hint="eastAsia"/>
                <w:szCs w:val="20"/>
              </w:rPr>
              <w:t xml:space="preserve">)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b.</w:t>
            </w:r>
          </w:p>
        </w:tc>
        <w:tc>
          <w:tcPr>
            <w:tcW w:w="7405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第二症狀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7"/>
              <w:gridCol w:w="3269"/>
            </w:tblGrid>
            <w:tr w:rsidR="00637AC3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637AC3" w:rsidRDefault="00637AC3">
                  <w:pPr>
                    <w:pStyle w:val="Web"/>
                    <w:spacing w:line="0" w:lineRule="atLeast"/>
                    <w:rPr>
                      <w:rFonts w:ascii="Arial" w:eastAsia="新細明體" w:hAnsi="Arial" w:cs="Arial"/>
                      <w:szCs w:val="20"/>
                    </w:rPr>
                  </w:pPr>
                  <w:r>
                    <w:rPr>
                      <w:rFonts w:ascii="Arial" w:eastAsia="新細明體" w:hAnsi="Arial" w:cs="Arial" w:hint="eastAsia"/>
                      <w:szCs w:val="20"/>
                    </w:rPr>
                    <w:t>科別</w:t>
                  </w:r>
                  <w:r>
                    <w:rPr>
                      <w:rFonts w:ascii="Arial" w:eastAsia="新細明體" w:hAnsi="Arial" w:cs="Arial" w:hint="eastAsia"/>
                      <w:szCs w:val="20"/>
                    </w:rPr>
                    <w:t>/</w:t>
                  </w:r>
                  <w:r>
                    <w:rPr>
                      <w:rFonts w:ascii="Arial" w:eastAsia="新細明體" w:hAnsi="Arial" w:cs="Arial" w:hint="eastAsia"/>
                      <w:szCs w:val="20"/>
                    </w:rPr>
                    <w:t>病名</w:t>
                  </w:r>
                </w:p>
              </w:tc>
              <w:tc>
                <w:tcPr>
                  <w:tcW w:w="2222" w:type="pct"/>
                  <w:vAlign w:val="center"/>
                </w:tcPr>
                <w:p w:rsidR="00637AC3" w:rsidRDefault="00637AC3">
                  <w:pPr>
                    <w:spacing w:line="0" w:lineRule="atLeast"/>
                    <w:ind w:firstLineChars="700" w:firstLine="168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/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7"/>
              <w:gridCol w:w="3269"/>
            </w:tblGrid>
            <w:tr w:rsidR="00637AC3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病史</w:t>
                  </w:r>
                  <w:r>
                    <w:rPr>
                      <w:rFonts w:hint="eastAsia"/>
                      <w:szCs w:val="20"/>
                    </w:rPr>
                    <w:t>(</w:t>
                  </w:r>
                  <w:r>
                    <w:rPr>
                      <w:rFonts w:hint="eastAsia"/>
                      <w:szCs w:val="20"/>
                    </w:rPr>
                    <w:t>疾病期間</w:t>
                  </w:r>
                  <w:r>
                    <w:rPr>
                      <w:rFonts w:hint="eastAsia"/>
                      <w:szCs w:val="20"/>
                    </w:rPr>
                    <w:t>)</w:t>
                  </w:r>
                </w:p>
              </w:tc>
              <w:tc>
                <w:tcPr>
                  <w:tcW w:w="2222" w:type="pct"/>
                  <w:vAlign w:val="center"/>
                </w:tcPr>
                <w:p w:rsidR="00637AC3" w:rsidRDefault="00637AC3">
                  <w:pPr>
                    <w:spacing w:line="0" w:lineRule="atLeast"/>
                    <w:ind w:firstLineChars="400" w:firstLine="96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/ 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szCs w:val="20"/>
                    </w:rPr>
                    <w:t xml:space="preserve">~ 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szCs w:val="20"/>
                    </w:rPr>
                    <w:t xml:space="preserve">/ 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疾病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症狀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請詳述</w:t>
            </w:r>
            <w:r>
              <w:rPr>
                <w:rFonts w:hint="eastAsia"/>
                <w:szCs w:val="20"/>
              </w:rPr>
              <w:t xml:space="preserve">)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c.</w:t>
            </w:r>
          </w:p>
        </w:tc>
        <w:tc>
          <w:tcPr>
            <w:tcW w:w="7405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第三症狀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7"/>
              <w:gridCol w:w="3269"/>
            </w:tblGrid>
            <w:tr w:rsidR="00637AC3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科別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>病名</w:t>
                  </w:r>
                </w:p>
              </w:tc>
              <w:tc>
                <w:tcPr>
                  <w:tcW w:w="2222" w:type="pct"/>
                  <w:vAlign w:val="center"/>
                </w:tcPr>
                <w:p w:rsidR="00637AC3" w:rsidRDefault="00637AC3">
                  <w:pPr>
                    <w:spacing w:line="0" w:lineRule="atLeast"/>
                    <w:ind w:firstLineChars="700" w:firstLine="168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/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7"/>
              <w:gridCol w:w="3269"/>
            </w:tblGrid>
            <w:tr w:rsidR="00637AC3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病史</w:t>
                  </w:r>
                  <w:r>
                    <w:rPr>
                      <w:rFonts w:hint="eastAsia"/>
                      <w:szCs w:val="20"/>
                    </w:rPr>
                    <w:t>(</w:t>
                  </w:r>
                  <w:r>
                    <w:rPr>
                      <w:rFonts w:hint="eastAsia"/>
                      <w:szCs w:val="20"/>
                    </w:rPr>
                    <w:t>疾病期間</w:t>
                  </w:r>
                  <w:r>
                    <w:rPr>
                      <w:rFonts w:hint="eastAsia"/>
                      <w:szCs w:val="20"/>
                    </w:rPr>
                    <w:t>)</w:t>
                  </w:r>
                </w:p>
              </w:tc>
              <w:tc>
                <w:tcPr>
                  <w:tcW w:w="2222" w:type="pct"/>
                  <w:vAlign w:val="center"/>
                </w:tcPr>
                <w:p w:rsidR="00637AC3" w:rsidRDefault="00637AC3">
                  <w:pPr>
                    <w:spacing w:line="0" w:lineRule="atLeast"/>
                    <w:ind w:firstLineChars="350" w:firstLine="84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/ </w:t>
                  </w:r>
                  <w:r>
                    <w:rPr>
                      <w:rFonts w:hint="eastAsia"/>
                      <w:szCs w:val="20"/>
                    </w:rPr>
                    <w:t xml:space="preserve">　</w:t>
                  </w:r>
                  <w:r>
                    <w:rPr>
                      <w:szCs w:val="20"/>
                    </w:rPr>
                    <w:t xml:space="preserve">~ </w:t>
                  </w:r>
                  <w:r>
                    <w:rPr>
                      <w:rFonts w:hint="eastAsia"/>
                      <w:szCs w:val="20"/>
                    </w:rPr>
                    <w:t xml:space="preserve">　</w:t>
                  </w:r>
                  <w:r>
                    <w:rPr>
                      <w:szCs w:val="20"/>
                    </w:rPr>
                    <w:t xml:space="preserve">/ </w:t>
                  </w:r>
                  <w:r>
                    <w:rPr>
                      <w:rFonts w:hint="eastAsia"/>
                      <w:szCs w:val="20"/>
                    </w:rPr>
                    <w:t xml:space="preserve">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疾病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症狀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請詳述</w:t>
            </w:r>
            <w:r>
              <w:rPr>
                <w:rFonts w:hint="eastAsia"/>
                <w:szCs w:val="20"/>
              </w:rPr>
              <w:t xml:space="preserve">)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  <w:shd w:val="clear" w:color="auto" w:fill="D0D8E6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2.</w:t>
            </w:r>
          </w:p>
        </w:tc>
        <w:tc>
          <w:tcPr>
            <w:tcW w:w="8073" w:type="dxa"/>
            <w:gridSpan w:val="8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身體症狀</w:t>
            </w:r>
            <w:r>
              <w:rPr>
                <w:rFonts w:hint="eastAsia"/>
                <w:szCs w:val="20"/>
              </w:rPr>
              <w:t xml:space="preserve"> (</w:t>
            </w:r>
            <w:r>
              <w:rPr>
                <w:rFonts w:hint="eastAsia"/>
                <w:szCs w:val="20"/>
              </w:rPr>
              <w:t>請自行填寫</w:t>
            </w:r>
            <w:r>
              <w:rPr>
                <w:rFonts w:hint="eastAsia"/>
                <w:szCs w:val="20"/>
              </w:rPr>
              <w:t>)</w:t>
            </w: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  <w:shd w:val="clear" w:color="auto" w:fill="E7EBF2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>
              <w:rPr>
                <w:szCs w:val="20"/>
              </w:rPr>
              <w:t>.</w:t>
            </w:r>
          </w:p>
        </w:tc>
        <w:tc>
          <w:tcPr>
            <w:tcW w:w="7383" w:type="dxa"/>
            <w:gridSpan w:val="6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糖尿病：</w:t>
            </w: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  <w:r>
              <w:rPr>
                <w:rFonts w:hint="eastAsia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383" w:type="dxa"/>
            <w:gridSpan w:val="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無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</w:t>
            </w:r>
            <w:r>
              <w:rPr>
                <w:rFonts w:hint="eastAsia"/>
                <w:szCs w:val="20"/>
              </w:rPr>
              <w:t xml:space="preserve"> , </w:t>
            </w:r>
            <w:r>
              <w:rPr>
                <w:rFonts w:hint="eastAsia"/>
                <w:szCs w:val="20"/>
              </w:rPr>
              <w:t>一星期平均血糖質：飯前：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/ </w:t>
            </w:r>
            <w:r>
              <w:rPr>
                <w:rFonts w:hint="eastAsia"/>
                <w:szCs w:val="20"/>
              </w:rPr>
              <w:t>飯後：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.</w:t>
            </w: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  <w:shd w:val="clear" w:color="auto" w:fill="E7EBF2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b</w:t>
            </w:r>
            <w:r>
              <w:rPr>
                <w:szCs w:val="20"/>
              </w:rPr>
              <w:t>.</w:t>
            </w:r>
          </w:p>
        </w:tc>
        <w:tc>
          <w:tcPr>
            <w:tcW w:w="7383" w:type="dxa"/>
            <w:gridSpan w:val="6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心臟病：</w:t>
            </w: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  <w:r>
              <w:rPr>
                <w:rFonts w:hint="eastAsia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383" w:type="dxa"/>
            <w:gridSpan w:val="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無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, </w:t>
            </w:r>
            <w:r>
              <w:rPr>
                <w:rFonts w:hint="eastAsia"/>
                <w:szCs w:val="20"/>
              </w:rPr>
              <w:t>一星期平均血壓值：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收舒壓：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>舒張壓：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/ </w:t>
            </w:r>
            <w:r>
              <w:rPr>
                <w:rFonts w:hint="eastAsia"/>
                <w:szCs w:val="20"/>
              </w:rPr>
              <w:t>心跳數：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.</w:t>
            </w: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  <w:shd w:val="clear" w:color="auto" w:fill="E7EBF2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c</w:t>
            </w:r>
            <w:r>
              <w:rPr>
                <w:szCs w:val="20"/>
              </w:rPr>
              <w:t>.</w:t>
            </w:r>
          </w:p>
        </w:tc>
        <w:tc>
          <w:tcPr>
            <w:tcW w:w="7383" w:type="dxa"/>
            <w:gridSpan w:val="6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最近之血脂質：</w:t>
            </w: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  <w:r>
              <w:rPr>
                <w:rFonts w:hint="eastAsia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383" w:type="dxa"/>
            <w:gridSpan w:val="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三酸甘油脂</w:t>
            </w:r>
            <w:r>
              <w:rPr>
                <w:rFonts w:hint="eastAsia"/>
                <w:szCs w:val="20"/>
              </w:rPr>
              <w:t>(TG)</w:t>
            </w:r>
            <w:r>
              <w:rPr>
                <w:rFonts w:hint="eastAsia"/>
                <w:szCs w:val="20"/>
              </w:rPr>
              <w:t>：</w:t>
            </w:r>
            <w:r>
              <w:rPr>
                <w:rFonts w:hint="eastAsia"/>
                <w:szCs w:val="20"/>
                <w:u w:val="single"/>
              </w:rPr>
              <w:t xml:space="preserve">    </w:t>
            </w:r>
            <w:r>
              <w:rPr>
                <w:rFonts w:hint="eastAsia"/>
                <w:szCs w:val="20"/>
              </w:rPr>
              <w:t xml:space="preserve">, </w:t>
            </w:r>
            <w:r>
              <w:rPr>
                <w:rFonts w:hint="eastAsia"/>
                <w:szCs w:val="20"/>
              </w:rPr>
              <w:t>膽固醇</w:t>
            </w:r>
            <w:r>
              <w:rPr>
                <w:rFonts w:hint="eastAsia"/>
                <w:szCs w:val="20"/>
              </w:rPr>
              <w:t>(Ch)</w:t>
            </w:r>
            <w:r>
              <w:rPr>
                <w:rFonts w:hint="eastAsia"/>
                <w:szCs w:val="20"/>
              </w:rPr>
              <w:t>：</w:t>
            </w:r>
            <w:r>
              <w:rPr>
                <w:rFonts w:hint="eastAsia"/>
                <w:szCs w:val="20"/>
                <w:u w:val="single"/>
              </w:rPr>
              <w:t xml:space="preserve">   </w:t>
            </w:r>
            <w:r>
              <w:rPr>
                <w:rFonts w:hint="eastAsia"/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低密度脂蛋白</w:t>
            </w:r>
            <w:r>
              <w:rPr>
                <w:rFonts w:hint="eastAsia"/>
                <w:szCs w:val="20"/>
              </w:rPr>
              <w:t>(LDL)</w:t>
            </w:r>
            <w:r>
              <w:rPr>
                <w:rFonts w:hint="eastAsia"/>
                <w:szCs w:val="20"/>
              </w:rPr>
              <w:t>：</w:t>
            </w:r>
            <w:r>
              <w:rPr>
                <w:rFonts w:hint="eastAsia"/>
                <w:szCs w:val="20"/>
                <w:u w:val="single"/>
              </w:rPr>
              <w:t xml:space="preserve">     </w:t>
            </w: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  <w:shd w:val="clear" w:color="auto" w:fill="E7EBF2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szCs w:val="20"/>
              </w:rPr>
              <w:t>.</w:t>
            </w:r>
          </w:p>
        </w:tc>
        <w:tc>
          <w:tcPr>
            <w:tcW w:w="7383" w:type="dxa"/>
            <w:gridSpan w:val="6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懷孕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週</w:t>
            </w:r>
            <w:r>
              <w:rPr>
                <w:szCs w:val="20"/>
              </w:rPr>
              <w:t xml:space="preserve"> </w:t>
            </w: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  <w:shd w:val="clear" w:color="auto" w:fill="E7EBF2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e</w:t>
            </w:r>
            <w:r>
              <w:rPr>
                <w:szCs w:val="20"/>
              </w:rPr>
              <w:t>.</w:t>
            </w:r>
          </w:p>
        </w:tc>
        <w:tc>
          <w:tcPr>
            <w:tcW w:w="7383" w:type="dxa"/>
            <w:gridSpan w:val="6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癌症治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療</w:t>
            </w:r>
            <w:r>
              <w:rPr>
                <w:rFonts w:hint="eastAsia"/>
                <w:szCs w:val="20"/>
              </w:rPr>
              <w:t>：</w:t>
            </w: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</w:tcPr>
          <w:p w:rsidR="00637AC3" w:rsidRDefault="00637AC3">
            <w:pPr>
              <w:spacing w:line="0" w:lineRule="atLeast"/>
              <w:rPr>
                <w:color w:val="990000"/>
                <w:szCs w:val="20"/>
              </w:rPr>
            </w:pPr>
          </w:p>
        </w:tc>
        <w:tc>
          <w:tcPr>
            <w:tcW w:w="690" w:type="dxa"/>
            <w:gridSpan w:val="2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color w:val="990000"/>
                <w:szCs w:val="20"/>
              </w:rPr>
              <w:t> </w:t>
            </w:r>
            <w:r>
              <w:rPr>
                <w:rFonts w:hint="eastAsia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383" w:type="dxa"/>
            <w:gridSpan w:val="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正在觀察中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疑似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有，請詳述狀況：</w:t>
            </w:r>
            <w:r>
              <w:rPr>
                <w:szCs w:val="20"/>
              </w:rPr>
              <w:br/>
            </w:r>
          </w:p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  <w:shd w:val="clear" w:color="auto" w:fill="E7EBF2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f</w:t>
            </w:r>
            <w:r>
              <w:rPr>
                <w:szCs w:val="20"/>
              </w:rPr>
              <w:t>.</w:t>
            </w:r>
          </w:p>
        </w:tc>
        <w:tc>
          <w:tcPr>
            <w:tcW w:w="7383" w:type="dxa"/>
            <w:gridSpan w:val="6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其它：</w:t>
            </w:r>
          </w:p>
        </w:tc>
      </w:tr>
      <w:tr w:rsidR="00637AC3" w:rsidTr="00102BE6">
        <w:trPr>
          <w:gridAfter w:val="2"/>
          <w:wAfter w:w="36" w:type="dxa"/>
          <w:tblCellSpacing w:w="0" w:type="dxa"/>
        </w:trPr>
        <w:tc>
          <w:tcPr>
            <w:tcW w:w="223" w:type="dxa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83" w:type="dxa"/>
            <w:gridSpan w:val="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>
        <w:trPr>
          <w:tblCellSpacing w:w="0" w:type="dxa"/>
        </w:trPr>
        <w:tc>
          <w:tcPr>
            <w:tcW w:w="8332" w:type="dxa"/>
            <w:gridSpan w:val="11"/>
            <w:shd w:val="clear" w:color="auto" w:fill="C9D2E2"/>
            <w:vAlign w:val="center"/>
          </w:tcPr>
          <w:p w:rsidR="00637AC3" w:rsidRDefault="00637AC3">
            <w:pPr>
              <w:pStyle w:val="3"/>
              <w:spacing w:line="240" w:lineRule="auto"/>
            </w:pPr>
            <w:r>
              <w:t xml:space="preserve">C. </w:t>
            </w:r>
            <w:r>
              <w:rPr>
                <w:rFonts w:hint="eastAsia"/>
              </w:rPr>
              <w:t>其他症狀</w:t>
            </w:r>
          </w:p>
        </w:tc>
      </w:tr>
      <w:tr w:rsidR="00637AC3">
        <w:trPr>
          <w:gridAfter w:val="3"/>
          <w:wAfter w:w="87" w:type="dxa"/>
          <w:tblCellSpacing w:w="0" w:type="dxa"/>
        </w:trPr>
        <w:tc>
          <w:tcPr>
            <w:tcW w:w="8245" w:type="dxa"/>
            <w:gridSpan w:val="8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以下不適情況，請依個人情況填寫，可複選；未填寫之項目，將視為正常。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a.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解尿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022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頻尿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少尿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夜尿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血尿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解尿疼痛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解尿困難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b.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腸胃功能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(1)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吞嚥情況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</w:t>
            </w:r>
            <w:r w:rsidRPr="00F936A2">
              <w:rPr>
                <w:rFonts w:ascii="SimSun" w:eastAsia="SimSun" w:hAnsi="SimSun" w:hint="eastAsia"/>
                <w:szCs w:val="20"/>
              </w:rPr>
              <w:t>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吞嚥困難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吞嚥會疼痛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胃部情況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胃悶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胃痛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易嗝胃酸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易打咯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脹氣</w:t>
            </w:r>
            <w:r>
              <w:rPr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color w:val="DFE5EE"/>
                <w:szCs w:val="20"/>
              </w:rPr>
            </w:pPr>
            <w:r>
              <w:rPr>
                <w:rFonts w:hint="eastAsia"/>
                <w:color w:val="DFE5EE"/>
                <w:szCs w:val="20"/>
              </w:rPr>
              <w:t>b.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(3)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胃潰瘍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  <w:r>
              <w:rPr>
                <w:szCs w:val="20"/>
              </w:rPr>
              <w:t>&lt;</w:t>
            </w:r>
            <w:r>
              <w:rPr>
                <w:rFonts w:hint="eastAsia"/>
                <w:szCs w:val="20"/>
              </w:rPr>
              <w:t>單選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&gt;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發炎當中尚未潰瘍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治療中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已治癒</w:t>
            </w:r>
            <w:r>
              <w:rPr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(4)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腹痛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70" w:type="dxa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(a)</w:t>
            </w:r>
          </w:p>
        </w:tc>
        <w:tc>
          <w:tcPr>
            <w:tcW w:w="6562" w:type="dxa"/>
            <w:gridSpan w:val="4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天數頻率：</w:t>
            </w:r>
            <w:r>
              <w:rPr>
                <w:szCs w:val="20"/>
              </w:rPr>
              <w:t>&lt;</w:t>
            </w:r>
            <w:r>
              <w:rPr>
                <w:rFonts w:hint="eastAsia"/>
                <w:szCs w:val="20"/>
              </w:rPr>
              <w:t>單選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&gt;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70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2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每天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經常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偶爾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70" w:type="dxa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(b)</w:t>
            </w:r>
          </w:p>
        </w:tc>
        <w:tc>
          <w:tcPr>
            <w:tcW w:w="6562" w:type="dxa"/>
            <w:gridSpan w:val="4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每一天頻率：</w:t>
            </w:r>
            <w:r>
              <w:rPr>
                <w:szCs w:val="20"/>
              </w:rPr>
              <w:t>&lt;</w:t>
            </w:r>
            <w:r>
              <w:rPr>
                <w:rFonts w:hint="eastAsia"/>
                <w:szCs w:val="20"/>
              </w:rPr>
              <w:t>單選</w:t>
            </w:r>
            <w:r>
              <w:rPr>
                <w:szCs w:val="20"/>
              </w:rPr>
              <w:t>&gt;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70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2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一天當中較持續性的發生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一天當中偶爾發生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70" w:type="dxa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(c)</w:t>
            </w:r>
          </w:p>
        </w:tc>
        <w:tc>
          <w:tcPr>
            <w:tcW w:w="6562" w:type="dxa"/>
            <w:gridSpan w:val="4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部位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70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2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全部腹部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靠右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靠左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中間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肚臍</w:t>
            </w:r>
            <w:r>
              <w:rPr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70" w:type="dxa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(d)</w:t>
            </w:r>
          </w:p>
        </w:tc>
        <w:tc>
          <w:tcPr>
            <w:tcW w:w="6562" w:type="dxa"/>
            <w:gridSpan w:val="4"/>
            <w:shd w:val="clear" w:color="auto" w:fill="E7EBF2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疼痛情況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70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2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陣痛□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持續抽痛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前仰會稍緩和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壓痛，位置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說明</w:t>
            </w:r>
            <w:r>
              <w:rPr>
                <w:szCs w:val="20"/>
              </w:rPr>
              <w:t>)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70" w:type="dxa"/>
            <w:shd w:val="clear" w:color="auto" w:fill="E7EBF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(e)</w:t>
            </w:r>
          </w:p>
        </w:tc>
        <w:tc>
          <w:tcPr>
            <w:tcW w:w="6562" w:type="dxa"/>
            <w:gridSpan w:val="4"/>
            <w:shd w:val="clear" w:color="auto" w:fill="E7EBF2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排便情況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lastRenderedPageBreak/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70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2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　便秘，天數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.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□　排便不順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□　腹瀉，天數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天，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次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天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□　黑便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□　脂肪瀉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□　灰便</w:t>
            </w:r>
            <w:r>
              <w:rPr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(5)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口臭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  <w:r>
              <w:rPr>
                <w:szCs w:val="20"/>
              </w:rPr>
              <w:t>&lt;</w:t>
            </w:r>
            <w:r>
              <w:rPr>
                <w:rFonts w:hint="eastAsia"/>
                <w:szCs w:val="20"/>
              </w:rPr>
              <w:t>單選</w:t>
            </w:r>
            <w:r>
              <w:rPr>
                <w:szCs w:val="20"/>
              </w:rPr>
              <w:t>&gt;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嚴重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中等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輕微</w:t>
            </w:r>
            <w:r>
              <w:rPr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c.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睡眠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022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不易入睡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夜夢多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易醒難再入眠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無法熟睡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半夜易抽筋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d.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頭痛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(1)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型態：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偏頭痛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為陣發性，且通常會伴有嘔吐、噁心</w:t>
            </w:r>
            <w:r>
              <w:rPr>
                <w:rFonts w:hint="eastAsia"/>
                <w:szCs w:val="20"/>
              </w:rPr>
              <w:t xml:space="preserve">)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眼、耳、鼻、喉疾病引起之頭痛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頭部緊縮壓迫感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後腦、頸部緊繃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突發性頭痛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搏動性頭痛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持續性頭痛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color w:val="DFE5EE"/>
                <w:szCs w:val="20"/>
              </w:rPr>
            </w:pPr>
            <w:r>
              <w:rPr>
                <w:rFonts w:hint="eastAsia"/>
                <w:color w:val="DFE5EE"/>
                <w:szCs w:val="20"/>
              </w:rPr>
              <w:t>d.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天數頻率：</w:t>
            </w:r>
            <w:r>
              <w:rPr>
                <w:szCs w:val="20"/>
              </w:rPr>
              <w:t>&lt;</w:t>
            </w:r>
            <w:r>
              <w:rPr>
                <w:rFonts w:hint="eastAsia"/>
                <w:szCs w:val="20"/>
              </w:rPr>
              <w:t>單選</w:t>
            </w:r>
            <w:r>
              <w:rPr>
                <w:szCs w:val="20"/>
              </w:rPr>
              <w:t>&gt;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每天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時常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偶爾</w:t>
            </w:r>
            <w:r>
              <w:rPr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rHeight w:val="315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(3)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每一天頻率：</w:t>
            </w:r>
            <w:r>
              <w:rPr>
                <w:szCs w:val="20"/>
              </w:rPr>
              <w:t>&lt;</w:t>
            </w:r>
            <w:r>
              <w:rPr>
                <w:rFonts w:hint="eastAsia"/>
                <w:szCs w:val="20"/>
              </w:rPr>
              <w:t>單選</w:t>
            </w:r>
            <w:r>
              <w:rPr>
                <w:szCs w:val="20"/>
              </w:rPr>
              <w:t>&gt;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一天當中較持續性的發生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一天當中偶爾發生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e.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頭暈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022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突然站立時出現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頭暈但未伴隨天旋地轉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頭暈且伴隨天旋地轉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暈眩且併發耳鳴、聽力減退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頭暈持續數天以上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頭暈且伴隨心悸、手抖、冒冷汗、飢餓情況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f.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酸痛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(1)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部位：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頭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肩膀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上背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下背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後腰兩側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上肢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下肢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手指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腳指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其他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酸痛情況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酸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疼痛</w:t>
            </w:r>
            <w:r>
              <w:rPr>
                <w:rFonts w:hint="eastAsia"/>
                <w:szCs w:val="20"/>
              </w:rPr>
              <w:t xml:space="preserve"> (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有特別一個痛點且有壓痛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深部鈍痛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刺痛感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緊繃</w:t>
            </w:r>
            <w:r>
              <w:rPr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(3)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頻率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每天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經常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偶爾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激烈運動後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g.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皮膚過敏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rHeight w:val="330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(1)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程度：</w:t>
            </w:r>
            <w:r>
              <w:rPr>
                <w:szCs w:val="20"/>
              </w:rPr>
              <w:t>&lt;</w:t>
            </w:r>
            <w:r>
              <w:rPr>
                <w:rFonts w:hint="eastAsia"/>
                <w:szCs w:val="20"/>
              </w:rPr>
              <w:t>單選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&gt;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嚴重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會造成生活上之不便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中等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尚可忍受，不會影響生活</w:t>
            </w:r>
            <w:r>
              <w:rPr>
                <w:rFonts w:hint="eastAsia"/>
                <w:szCs w:val="20"/>
              </w:rPr>
              <w:t xml:space="preserve">)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輕微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不會有太大影響</w:t>
            </w:r>
            <w:r>
              <w:rPr>
                <w:rFonts w:hint="eastAsia"/>
                <w:szCs w:val="20"/>
              </w:rPr>
              <w:t xml:space="preserve">)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</w:tc>
        <w:tc>
          <w:tcPr>
            <w:tcW w:w="7332" w:type="dxa"/>
            <w:gridSpan w:val="5"/>
            <w:shd w:val="clear" w:color="auto" w:fill="DFE5EE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過敏原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332" w:type="dxa"/>
            <w:gridSpan w:val="5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葯物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酒精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蝦、蟹類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魚、貝類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其他海鮮類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其他食物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其他原因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h.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耳鳴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  <w:r>
              <w:rPr>
                <w:szCs w:val="20"/>
              </w:rPr>
              <w:t>&lt;</w:t>
            </w:r>
            <w:r>
              <w:rPr>
                <w:rFonts w:hint="eastAsia"/>
                <w:szCs w:val="20"/>
              </w:rPr>
              <w:t>單選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&gt;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lastRenderedPageBreak/>
              <w:t> </w:t>
            </w:r>
          </w:p>
        </w:tc>
        <w:tc>
          <w:tcPr>
            <w:tcW w:w="8022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嚴重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中等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輕微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i.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 w:rsidP="00F936A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婦女生理情況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說明：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022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有經前症候群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有更年期症狀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有懷孕不適症狀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j.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您認為您服用西藥的程度：</w:t>
            </w:r>
            <w:r>
              <w:rPr>
                <w:szCs w:val="20"/>
              </w:rPr>
              <w:t>&lt;</w:t>
            </w:r>
            <w:r>
              <w:rPr>
                <w:rFonts w:hint="eastAsia"/>
                <w:szCs w:val="20"/>
              </w:rPr>
              <w:t>單選</w:t>
            </w:r>
            <w:r>
              <w:rPr>
                <w:szCs w:val="20"/>
              </w:rPr>
              <w:t>&gt;</w:t>
            </w:r>
          </w:p>
        </w:tc>
      </w:tr>
      <w:tr w:rsidR="00637AC3" w:rsidTr="00102BE6">
        <w:trPr>
          <w:gridAfter w:val="3"/>
          <w:wAfter w:w="87" w:type="dxa"/>
          <w:trHeight w:val="553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022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嚴重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會造成生活上之不便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中等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尚可忍受，不會影響生活</w:t>
            </w:r>
            <w:r>
              <w:rPr>
                <w:rFonts w:hint="eastAsia"/>
                <w:szCs w:val="20"/>
              </w:rPr>
              <w:t xml:space="preserve">)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輕微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不會有太大影響</w:t>
            </w:r>
            <w:r>
              <w:rPr>
                <w:rFonts w:hint="eastAsia"/>
                <w:szCs w:val="20"/>
              </w:rPr>
              <w:t>)</w:t>
            </w:r>
            <w:r>
              <w:rPr>
                <w:szCs w:val="20"/>
              </w:rPr>
              <w:t xml:space="preserve"> </w:t>
            </w:r>
          </w:p>
        </w:tc>
      </w:tr>
      <w:tr w:rsidR="00637AC3" w:rsidTr="00102BE6">
        <w:trPr>
          <w:gridAfter w:val="3"/>
          <w:wAfter w:w="87" w:type="dxa"/>
          <w:trHeight w:val="65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k.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 xml:space="preserve">  </w:t>
            </w:r>
            <w:r>
              <w:rPr>
                <w:rFonts w:hint="eastAsia"/>
                <w:szCs w:val="20"/>
              </w:rPr>
              <w:t>您認為您服用西藥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或是陸陸續續</w:t>
            </w:r>
            <w:r>
              <w:rPr>
                <w:rFonts w:hint="eastAsia"/>
                <w:szCs w:val="20"/>
              </w:rPr>
              <w:t>)</w:t>
            </w:r>
            <w:r>
              <w:rPr>
                <w:rFonts w:hint="eastAsia"/>
                <w:szCs w:val="20"/>
              </w:rPr>
              <w:t>總共有幾年</w:t>
            </w:r>
            <w:r>
              <w:rPr>
                <w:rFonts w:hint="eastAsia"/>
                <w:szCs w:val="20"/>
              </w:rPr>
              <w:t>?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>年，大概是從西元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年，至西元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年。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l.</w:t>
            </w:r>
          </w:p>
        </w:tc>
        <w:tc>
          <w:tcPr>
            <w:tcW w:w="8022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請問您有無固定性伴侶</w:t>
            </w:r>
            <w:r w:rsidR="00F936A2" w:rsidRPr="00F936A2">
              <w:rPr>
                <w:rFonts w:ascii="SimSun" w:eastAsia="SimSun" w:hAnsi="SimSun" w:hint="eastAsia"/>
                <w:szCs w:val="20"/>
              </w:rPr>
              <w:t>說明</w:t>
            </w:r>
            <w:r>
              <w:rPr>
                <w:rFonts w:hint="eastAsia"/>
                <w:szCs w:val="20"/>
              </w:rPr>
              <w:t xml:space="preserve">? </w:t>
            </w:r>
            <w:r>
              <w:rPr>
                <w:szCs w:val="20"/>
              </w:rPr>
              <w:t>&lt;</w:t>
            </w:r>
            <w:r>
              <w:rPr>
                <w:rFonts w:hint="eastAsia"/>
                <w:szCs w:val="20"/>
              </w:rPr>
              <w:t>單選</w:t>
            </w:r>
            <w:r>
              <w:rPr>
                <w:szCs w:val="20"/>
              </w:rPr>
              <w:t>&gt;</w:t>
            </w:r>
          </w:p>
        </w:tc>
      </w:tr>
      <w:tr w:rsidR="00637AC3" w:rsidTr="00102BE6">
        <w:trPr>
          <w:gridAfter w:val="3"/>
          <w:wAfter w:w="87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022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有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沒有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從來沒有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>
        <w:trPr>
          <w:gridAfter w:val="3"/>
          <w:wAfter w:w="87" w:type="dxa"/>
          <w:tblCellSpacing w:w="0" w:type="dxa"/>
        </w:trPr>
        <w:tc>
          <w:tcPr>
            <w:tcW w:w="8245" w:type="dxa"/>
            <w:gridSpan w:val="8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請您務必勾選希望優先改善的症狀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最多勾選三種</w:t>
            </w:r>
            <w:r>
              <w:rPr>
                <w:rFonts w:hint="eastAsia"/>
                <w:szCs w:val="20"/>
              </w:rPr>
              <w:t>)</w:t>
            </w:r>
          </w:p>
        </w:tc>
      </w:tr>
      <w:tr w:rsidR="00637AC3">
        <w:trPr>
          <w:gridAfter w:val="3"/>
          <w:wAfter w:w="87" w:type="dxa"/>
          <w:tblCellSpacing w:w="0" w:type="dxa"/>
        </w:trPr>
        <w:tc>
          <w:tcPr>
            <w:tcW w:w="8245" w:type="dxa"/>
            <w:gridSpan w:val="8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解尿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腸胃功能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睡眠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頭痛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頭暈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酸痛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皮膚過敏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耳鳴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婦女生理情況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第一症狀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第二症狀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第三症狀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>
        <w:trPr>
          <w:gridAfter w:val="3"/>
          <w:wAfter w:w="87" w:type="dxa"/>
          <w:tblCellSpacing w:w="0" w:type="dxa"/>
        </w:trPr>
        <w:tc>
          <w:tcPr>
            <w:tcW w:w="8245" w:type="dxa"/>
            <w:gridSpan w:val="8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637AC3" w:rsidRDefault="00637AC3">
            <w:pPr>
              <w:spacing w:line="0" w:lineRule="atLeast"/>
              <w:rPr>
                <w:rFonts w:eastAsia="SimSun"/>
                <w:b/>
                <w:sz w:val="36"/>
                <w:szCs w:val="36"/>
              </w:rPr>
            </w:pPr>
            <w:r>
              <w:rPr>
                <w:rFonts w:eastAsia="SimSun"/>
                <w:b/>
                <w:sz w:val="36"/>
                <w:szCs w:val="36"/>
              </w:rPr>
              <w:t xml:space="preserve">D. </w:t>
            </w:r>
            <w:r>
              <w:rPr>
                <w:rFonts w:eastAsia="SimSun" w:hAnsi="SimSun"/>
                <w:b/>
                <w:sz w:val="36"/>
                <w:szCs w:val="36"/>
              </w:rPr>
              <w:t>現在身體情況描述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0D8E6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8095" w:type="dxa"/>
            <w:gridSpan w:val="9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以下請依您個人了解自己的身體情況，儘量詳細填寫，以供參考。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a.</w:t>
            </w:r>
          </w:p>
        </w:tc>
        <w:tc>
          <w:tcPr>
            <w:tcW w:w="7405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您認為您的免疫功能</w:t>
            </w:r>
            <w:r>
              <w:rPr>
                <w:rFonts w:hint="eastAsia"/>
                <w:szCs w:val="20"/>
              </w:rPr>
              <w:t>?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很好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尚可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不好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非常不好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請詳述：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7405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2"/>
            </w:tblGrid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1. </w:t>
                  </w:r>
                  <w:r>
                    <w:rPr>
                      <w:rFonts w:hint="eastAsia"/>
                      <w:szCs w:val="20"/>
                    </w:rPr>
                    <w:t>狀況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  <w:u w:val="single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2. </w:t>
                  </w:r>
                  <w:r>
                    <w:rPr>
                      <w:rFonts w:hint="eastAsia"/>
                      <w:szCs w:val="20"/>
                    </w:rPr>
                    <w:t>程度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3. </w:t>
                  </w:r>
                  <w:r>
                    <w:rPr>
                      <w:rFonts w:hint="eastAsia"/>
                      <w:szCs w:val="20"/>
                    </w:rPr>
                    <w:t>期間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~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b.</w:t>
            </w:r>
          </w:p>
        </w:tc>
        <w:tc>
          <w:tcPr>
            <w:tcW w:w="7405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您是否很容易感冒</w:t>
            </w:r>
            <w:r>
              <w:rPr>
                <w:rFonts w:hint="eastAsia"/>
                <w:szCs w:val="20"/>
              </w:rPr>
              <w:t>?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ind w:left="240" w:hangingChars="100" w:hanging="240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非常容易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很容易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普通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不容易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很不容易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請詳述：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7405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2"/>
            </w:tblGrid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1. </w:t>
                  </w:r>
                  <w:r>
                    <w:rPr>
                      <w:rFonts w:hint="eastAsia"/>
                      <w:szCs w:val="20"/>
                    </w:rPr>
                    <w:t>狀況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2. </w:t>
                  </w:r>
                  <w:r>
                    <w:rPr>
                      <w:rFonts w:hint="eastAsia"/>
                      <w:szCs w:val="20"/>
                    </w:rPr>
                    <w:t>程度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3. </w:t>
                  </w:r>
                  <w:r>
                    <w:rPr>
                      <w:rFonts w:hint="eastAsia"/>
                      <w:szCs w:val="20"/>
                    </w:rPr>
                    <w:t>期間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~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color w:val="D8DEEA"/>
                <w:szCs w:val="20"/>
              </w:rPr>
            </w:pPr>
            <w:r>
              <w:rPr>
                <w:color w:val="D8DEEA"/>
                <w:szCs w:val="20"/>
              </w:rPr>
              <w:t>2.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c.</w:t>
            </w:r>
          </w:p>
        </w:tc>
        <w:tc>
          <w:tcPr>
            <w:tcW w:w="7405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您認為您的血液循環</w:t>
            </w:r>
            <w:r>
              <w:rPr>
                <w:rFonts w:hint="eastAsia"/>
                <w:szCs w:val="20"/>
              </w:rPr>
              <w:t>?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很好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普通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不好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非常不好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請詳：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7405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2"/>
            </w:tblGrid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1. </w:t>
                  </w:r>
                  <w:r>
                    <w:rPr>
                      <w:rFonts w:hint="eastAsia"/>
                      <w:szCs w:val="20"/>
                    </w:rPr>
                    <w:t>狀況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2. </w:t>
                  </w:r>
                  <w:r>
                    <w:rPr>
                      <w:rFonts w:hint="eastAsia"/>
                      <w:szCs w:val="20"/>
                    </w:rPr>
                    <w:t>程度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3. </w:t>
                  </w:r>
                  <w:r>
                    <w:rPr>
                      <w:rFonts w:hint="eastAsia"/>
                      <w:szCs w:val="20"/>
                    </w:rPr>
                    <w:t>期間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~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rHeight w:val="555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d.</w:t>
            </w:r>
          </w:p>
        </w:tc>
        <w:tc>
          <w:tcPr>
            <w:tcW w:w="7405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您認為您的心臟血管</w:t>
            </w:r>
            <w:r>
              <w:rPr>
                <w:rFonts w:hint="eastAsia"/>
                <w:szCs w:val="20"/>
              </w:rPr>
              <w:t>?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非常健康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很健康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普通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不健康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非常不健康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請詳述：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7405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2"/>
            </w:tblGrid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1. </w:t>
                  </w:r>
                  <w:r>
                    <w:rPr>
                      <w:rFonts w:hint="eastAsia"/>
                      <w:szCs w:val="20"/>
                    </w:rPr>
                    <w:t>狀況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2. </w:t>
                  </w:r>
                  <w:r>
                    <w:rPr>
                      <w:rFonts w:hint="eastAsia"/>
                      <w:szCs w:val="20"/>
                    </w:rPr>
                    <w:t>程度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3. </w:t>
                  </w:r>
                  <w:r>
                    <w:rPr>
                      <w:rFonts w:hint="eastAsia"/>
                      <w:szCs w:val="20"/>
                    </w:rPr>
                    <w:t>期間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~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e.</w:t>
            </w:r>
          </w:p>
        </w:tc>
        <w:tc>
          <w:tcPr>
            <w:tcW w:w="7405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您認為您的腸胃功能</w:t>
            </w:r>
            <w:r>
              <w:rPr>
                <w:rFonts w:hint="eastAsia"/>
                <w:szCs w:val="20"/>
              </w:rPr>
              <w:t>?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lastRenderedPageBreak/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很好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尚可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不好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非常不好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請詳述：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7405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2"/>
            </w:tblGrid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1. </w:t>
                  </w:r>
                  <w:r>
                    <w:rPr>
                      <w:rFonts w:hint="eastAsia"/>
                      <w:szCs w:val="20"/>
                    </w:rPr>
                    <w:t>狀況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2. </w:t>
                  </w:r>
                  <w:r>
                    <w:rPr>
                      <w:rFonts w:hint="eastAsia"/>
                      <w:szCs w:val="20"/>
                    </w:rPr>
                    <w:t>程度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3. </w:t>
                  </w:r>
                  <w:r>
                    <w:rPr>
                      <w:rFonts w:hint="eastAsia"/>
                      <w:szCs w:val="20"/>
                    </w:rPr>
                    <w:t>期間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~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f.</w:t>
            </w:r>
          </w:p>
        </w:tc>
        <w:tc>
          <w:tcPr>
            <w:tcW w:w="7405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您認為您的泌尿功能</w:t>
            </w:r>
            <w:r>
              <w:rPr>
                <w:rFonts w:hint="eastAsia"/>
                <w:szCs w:val="20"/>
              </w:rPr>
              <w:t>?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很好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尚可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不好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非常不好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請詳述：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7405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2"/>
            </w:tblGrid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1. </w:t>
                  </w:r>
                  <w:r>
                    <w:rPr>
                      <w:rFonts w:hint="eastAsia"/>
                      <w:szCs w:val="20"/>
                    </w:rPr>
                    <w:t>狀況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2. </w:t>
                  </w:r>
                  <w:r>
                    <w:rPr>
                      <w:rFonts w:hint="eastAsia"/>
                      <w:szCs w:val="20"/>
                    </w:rPr>
                    <w:t>程度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3. </w:t>
                  </w:r>
                  <w:r>
                    <w:rPr>
                      <w:rFonts w:hint="eastAsia"/>
                      <w:szCs w:val="20"/>
                    </w:rPr>
                    <w:t>期間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~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rHeight w:val="617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g.</w:t>
            </w:r>
          </w:p>
        </w:tc>
        <w:tc>
          <w:tcPr>
            <w:tcW w:w="7405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您認為您的肌肉、關節、骨骼</w:t>
            </w:r>
            <w:r>
              <w:rPr>
                <w:rFonts w:hint="eastAsia"/>
                <w:szCs w:val="20"/>
              </w:rPr>
              <w:t>?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非常健康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很健康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普通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不健康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非常不健康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請詳述：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7405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2"/>
            </w:tblGrid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1. </w:t>
                  </w:r>
                  <w:r>
                    <w:rPr>
                      <w:rFonts w:hint="eastAsia"/>
                      <w:szCs w:val="20"/>
                    </w:rPr>
                    <w:t>狀況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2. </w:t>
                  </w:r>
                  <w:r>
                    <w:rPr>
                      <w:rFonts w:hint="eastAsia"/>
                      <w:szCs w:val="20"/>
                    </w:rPr>
                    <w:t>程度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3. </w:t>
                  </w:r>
                  <w:r>
                    <w:rPr>
                      <w:rFonts w:hint="eastAsia"/>
                      <w:szCs w:val="20"/>
                    </w:rPr>
                    <w:t>期間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~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color w:val="D8DEEA"/>
                <w:szCs w:val="20"/>
              </w:rPr>
            </w:pPr>
            <w:r>
              <w:rPr>
                <w:rFonts w:hint="eastAsia"/>
                <w:color w:val="D8DEEA"/>
                <w:szCs w:val="20"/>
              </w:rPr>
              <w:t>2.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h.</w:t>
            </w:r>
          </w:p>
        </w:tc>
        <w:tc>
          <w:tcPr>
            <w:tcW w:w="7405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您認為您的神經系統</w:t>
            </w:r>
            <w:r>
              <w:rPr>
                <w:rFonts w:hint="eastAsia"/>
                <w:szCs w:val="20"/>
              </w:rPr>
              <w:t>?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非常健康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很健康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普通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不健康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非常不健康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請詳述：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7405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2"/>
            </w:tblGrid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1. </w:t>
                  </w:r>
                  <w:r>
                    <w:rPr>
                      <w:rFonts w:hint="eastAsia"/>
                      <w:szCs w:val="20"/>
                    </w:rPr>
                    <w:t>狀況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2. </w:t>
                  </w:r>
                  <w:r>
                    <w:rPr>
                      <w:rFonts w:hint="eastAsia"/>
                      <w:szCs w:val="20"/>
                    </w:rPr>
                    <w:t>程度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3. </w:t>
                  </w:r>
                  <w:r>
                    <w:rPr>
                      <w:rFonts w:hint="eastAsia"/>
                      <w:szCs w:val="20"/>
                    </w:rPr>
                    <w:t>期間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~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i.</w:t>
            </w:r>
          </w:p>
        </w:tc>
        <w:tc>
          <w:tcPr>
            <w:tcW w:w="7405" w:type="dxa"/>
            <w:gridSpan w:val="7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您認為您的白天精神狀況</w:t>
            </w:r>
            <w:r>
              <w:rPr>
                <w:rFonts w:hint="eastAsia"/>
                <w:szCs w:val="20"/>
              </w:rPr>
              <w:t>?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很好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普通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不好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非常不好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05" w:type="dxa"/>
            <w:gridSpan w:val="7"/>
            <w:vAlign w:val="center"/>
          </w:tcPr>
          <w:p w:rsidR="00637AC3" w:rsidRDefault="00B00CF0">
            <w:pPr>
              <w:spacing w:line="0" w:lineRule="atLeast"/>
              <w:rPr>
                <w:szCs w:val="20"/>
              </w:rPr>
            </w:pPr>
            <w:r w:rsidRPr="00B00CF0">
              <w:rPr>
                <w:rFonts w:hint="eastAsia"/>
                <w:szCs w:val="20"/>
              </w:rPr>
              <w:t>容易累</w:t>
            </w:r>
            <w:r w:rsidRPr="00B00CF0">
              <w:rPr>
                <w:rFonts w:hint="eastAsia"/>
                <w:szCs w:val="20"/>
              </w:rPr>
              <w:t>/</w:t>
            </w:r>
            <w:r w:rsidRPr="00B00CF0">
              <w:rPr>
                <w:rFonts w:hint="eastAsia"/>
                <w:szCs w:val="20"/>
              </w:rPr>
              <w:t>疲倦嗎</w:t>
            </w:r>
            <w:r w:rsidRPr="00B00CF0">
              <w:rPr>
                <w:rFonts w:hint="eastAsia"/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  <w:r w:rsidR="00637AC3">
              <w:rPr>
                <w:rFonts w:hint="eastAsia"/>
                <w:szCs w:val="20"/>
              </w:rPr>
              <w:t>請詳述：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7405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2"/>
            </w:tblGrid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1. </w:t>
                  </w:r>
                  <w:r>
                    <w:rPr>
                      <w:rFonts w:hint="eastAsia"/>
                      <w:szCs w:val="20"/>
                    </w:rPr>
                    <w:t>狀況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2. </w:t>
                  </w:r>
                  <w:r>
                    <w:rPr>
                      <w:rFonts w:hint="eastAsia"/>
                      <w:szCs w:val="20"/>
                    </w:rPr>
                    <w:t>程度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637AC3">
              <w:tc>
                <w:tcPr>
                  <w:tcW w:w="2371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3. </w:t>
                  </w:r>
                  <w:r>
                    <w:rPr>
                      <w:rFonts w:hint="eastAsia"/>
                      <w:szCs w:val="20"/>
                    </w:rPr>
                    <w:t>期間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637AC3" w:rsidRDefault="00637AC3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~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Cs w:val="20"/>
                    </w:rPr>
                    <w:t>/</w:t>
                  </w:r>
                  <w:r>
                    <w:rPr>
                      <w:rFonts w:hint="eastAsia"/>
                      <w:szCs w:val="20"/>
                    </w:rPr>
                    <w:t xml:space="preserve">　　　　</w:t>
                  </w:r>
                </w:p>
              </w:tc>
            </w:tr>
          </w:tbl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shd w:val="clear" w:color="auto" w:fill="D0D8E6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8095" w:type="dxa"/>
            <w:gridSpan w:val="9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您個人認為造成以上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、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疾病症狀之原因，請重點扼要概述。</w:t>
            </w:r>
          </w:p>
        </w:tc>
      </w:tr>
      <w:tr w:rsidR="00637AC3" w:rsidTr="00102BE6">
        <w:trPr>
          <w:gridAfter w:val="1"/>
          <w:wAfter w:w="14" w:type="dxa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color w:val="990000"/>
                <w:szCs w:val="20"/>
              </w:rPr>
              <w:t>*</w:t>
            </w:r>
          </w:p>
        </w:tc>
        <w:tc>
          <w:tcPr>
            <w:tcW w:w="8095" w:type="dxa"/>
            <w:gridSpan w:val="9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>
        <w:trPr>
          <w:cantSplit/>
          <w:tblCellSpacing w:w="0" w:type="dxa"/>
        </w:trPr>
        <w:tc>
          <w:tcPr>
            <w:tcW w:w="8332" w:type="dxa"/>
            <w:gridSpan w:val="11"/>
            <w:shd w:val="clear" w:color="auto" w:fill="C9D2E2"/>
          </w:tcPr>
          <w:p w:rsidR="00637AC3" w:rsidRDefault="00637AC3">
            <w:pPr>
              <w:pStyle w:val="3"/>
              <w:spacing w:line="240" w:lineRule="auto"/>
            </w:pPr>
            <w:r>
              <w:rPr>
                <w:rFonts w:hint="eastAsia"/>
              </w:rPr>
              <w:t>E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生化檢驗值</w:t>
            </w:r>
          </w:p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以下檢驗資料欄僅填寫經醫師判別診斷屬於不正常值者。</w:t>
            </w:r>
          </w:p>
        </w:tc>
      </w:tr>
      <w:tr w:rsidR="00637AC3">
        <w:trPr>
          <w:tblCellSpacing w:w="0" w:type="dxa"/>
        </w:trPr>
        <w:tc>
          <w:tcPr>
            <w:tcW w:w="8332" w:type="dxa"/>
            <w:gridSpan w:val="11"/>
            <w:vAlign w:val="center"/>
          </w:tcPr>
          <w:p w:rsidR="00637AC3" w:rsidRDefault="00A30A77">
            <w:pPr>
              <w:spacing w:line="0" w:lineRule="atLeast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89230" cy="12065"/>
                  <wp:effectExtent l="0" t="0" r="0" b="0"/>
                  <wp:docPr id="3" name="圖片 1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8109" w:type="dxa"/>
            <w:gridSpan w:val="10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檢驗日期：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(yyyy/mm/dd)</w:t>
            </w:r>
          </w:p>
        </w:tc>
      </w:tr>
      <w:tr w:rsidR="00637AC3">
        <w:trPr>
          <w:tblCellSpacing w:w="0" w:type="dxa"/>
        </w:trPr>
        <w:tc>
          <w:tcPr>
            <w:tcW w:w="8332" w:type="dxa"/>
            <w:gridSpan w:val="11"/>
            <w:vAlign w:val="center"/>
          </w:tcPr>
          <w:p w:rsidR="00637AC3" w:rsidRDefault="00A30A77">
            <w:pPr>
              <w:spacing w:line="0" w:lineRule="atLeast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89230" cy="12065"/>
                  <wp:effectExtent l="0" t="0" r="0" b="0"/>
                  <wp:docPr id="2" name="圖片 2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AC3" w:rsidTr="00102BE6">
        <w:trPr>
          <w:tblCellSpacing w:w="0" w:type="dxa"/>
        </w:trPr>
        <w:tc>
          <w:tcPr>
            <w:tcW w:w="3856" w:type="dxa"/>
            <w:gridSpan w:val="5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96" w:type="dxa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檢查值</w:t>
            </w:r>
          </w:p>
        </w:tc>
        <w:tc>
          <w:tcPr>
            <w:tcW w:w="1496" w:type="dxa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參考值</w:t>
            </w:r>
          </w:p>
        </w:tc>
        <w:tc>
          <w:tcPr>
            <w:tcW w:w="1484" w:type="dxa"/>
            <w:gridSpan w:val="4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異常狀況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34" w:type="dxa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血液檢測：</w:t>
            </w:r>
          </w:p>
        </w:tc>
        <w:tc>
          <w:tcPr>
            <w:tcW w:w="1496" w:type="dxa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96" w:type="dxa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84" w:type="dxa"/>
            <w:gridSpan w:val="4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a.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血球：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84" w:type="dxa"/>
            <w:gridSpan w:val="4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WBC count (</w:t>
            </w:r>
            <w:r>
              <w:rPr>
                <w:rFonts w:hint="eastAsia"/>
                <w:szCs w:val="20"/>
              </w:rPr>
              <w:t>白血球計數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lastRenderedPageBreak/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RBC count (</w:t>
            </w:r>
            <w:r>
              <w:rPr>
                <w:rFonts w:hint="eastAsia"/>
                <w:szCs w:val="20"/>
              </w:rPr>
              <w:t>紅血球計數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Hemoglobin (</w:t>
            </w:r>
            <w:r>
              <w:rPr>
                <w:rFonts w:hint="eastAsia"/>
                <w:szCs w:val="20"/>
              </w:rPr>
              <w:t>血色素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M.C.V (</w:t>
            </w:r>
            <w:r>
              <w:rPr>
                <w:rFonts w:hint="eastAsia"/>
                <w:szCs w:val="20"/>
              </w:rPr>
              <w:t>紅血球平均體積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M.C.H (</w:t>
            </w:r>
            <w:r>
              <w:rPr>
                <w:rFonts w:hint="eastAsia"/>
                <w:szCs w:val="20"/>
              </w:rPr>
              <w:t>紅血球平均血紅素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M.C.H.C (</w:t>
            </w:r>
            <w:r>
              <w:rPr>
                <w:rFonts w:hint="eastAsia"/>
                <w:szCs w:val="20"/>
              </w:rPr>
              <w:t>平均血紅素濃度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Platelet (</w:t>
            </w:r>
            <w:r>
              <w:rPr>
                <w:rFonts w:hint="eastAsia"/>
                <w:szCs w:val="20"/>
              </w:rPr>
              <w:t>血小板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pStyle w:val="Web"/>
              <w:spacing w:line="0" w:lineRule="atLeast"/>
              <w:jc w:val="center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Neutrophil Segment (</w:t>
            </w:r>
            <w:r>
              <w:rPr>
                <w:rFonts w:hint="eastAsia"/>
                <w:szCs w:val="20"/>
              </w:rPr>
              <w:t>嗜中性白血球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Lymphocyte (</w:t>
            </w:r>
            <w:r>
              <w:rPr>
                <w:rFonts w:hint="eastAsia"/>
                <w:szCs w:val="20"/>
              </w:rPr>
              <w:t>淋巴球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Monocyte (</w:t>
            </w:r>
            <w:r>
              <w:rPr>
                <w:rFonts w:hint="eastAsia"/>
                <w:szCs w:val="20"/>
              </w:rPr>
              <w:t>中性球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rHeight w:val="405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Basopgilic (</w:t>
            </w:r>
            <w:r>
              <w:rPr>
                <w:rFonts w:hint="eastAsia"/>
                <w:szCs w:val="20"/>
              </w:rPr>
              <w:t>嗜鹼性球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Eosinophilic (</w:t>
            </w:r>
            <w:r>
              <w:rPr>
                <w:rFonts w:hint="eastAsia"/>
                <w:szCs w:val="20"/>
              </w:rPr>
              <w:t>嗜伊紅性球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Prothrombin time (</w:t>
            </w:r>
            <w:r>
              <w:rPr>
                <w:rFonts w:hint="eastAsia"/>
                <w:szCs w:val="20"/>
              </w:rPr>
              <w:t>凝血素時間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Partial Prothrombin Time (</w:t>
            </w:r>
            <w:r>
              <w:rPr>
                <w:rFonts w:hint="eastAsia"/>
                <w:szCs w:val="20"/>
              </w:rPr>
              <w:t>部分凝血素時間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b.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b/>
                <w:szCs w:val="20"/>
              </w:rPr>
            </w:pPr>
            <w:r>
              <w:rPr>
                <w:rFonts w:ascii="SimSun" w:eastAsia="SimSun" w:hAnsi="SimSun" w:hint="eastAsia"/>
                <w:b/>
                <w:szCs w:val="20"/>
              </w:rPr>
              <w:t>血液電解質檢查</w:t>
            </w:r>
            <w:hyperlink r:id="rId8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  <w:r>
              <w:rPr>
                <w:rFonts w:hint="eastAsia"/>
                <w:b/>
                <w:szCs w:val="20"/>
              </w:rPr>
              <w:t>：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84" w:type="dxa"/>
            <w:gridSpan w:val="4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t>Na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鈉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t>K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鉀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Zn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鋅</w:t>
            </w:r>
            <w:r>
              <w:rPr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t>Ca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鈣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t>Mg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鎂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Fe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鐵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TIBC (</w:t>
            </w:r>
            <w:r>
              <w:rPr>
                <w:rFonts w:hint="eastAsia"/>
                <w:szCs w:val="20"/>
              </w:rPr>
              <w:t>總鐵結合能力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  <w:lang w:eastAsia="zh-CN"/>
              </w:rPr>
              <w:t>Cu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銅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c.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酵素：肝功能检查</w:t>
            </w:r>
            <w:hyperlink r:id="rId9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84" w:type="dxa"/>
            <w:gridSpan w:val="4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LDH (</w:t>
            </w:r>
            <w:r>
              <w:rPr>
                <w:rFonts w:hint="eastAsia"/>
                <w:szCs w:val="20"/>
              </w:rPr>
              <w:t>乳酸脫氫酶</w:t>
            </w:r>
            <w:r>
              <w:rPr>
                <w:rFonts w:hint="eastAsia"/>
                <w:szCs w:val="20"/>
              </w:rPr>
              <w:t>)</w:t>
            </w:r>
            <w:r>
              <w:rPr>
                <w:b/>
                <w:szCs w:val="20"/>
                <w:vertAlign w:val="subscript"/>
              </w:rPr>
              <w:t xml:space="preserve"> </w:t>
            </w:r>
            <w:hyperlink r:id="rId10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  <w:hyperlink r:id="rId11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S-GOT (</w:t>
            </w:r>
            <w:r>
              <w:rPr>
                <w:rFonts w:hint="eastAsia"/>
                <w:szCs w:val="20"/>
              </w:rPr>
              <w:t>麩草醋酸轉氨</w:t>
            </w:r>
            <w:r>
              <w:rPr>
                <w:rFonts w:hint="eastAsia"/>
                <w:szCs w:val="20"/>
              </w:rPr>
              <w:t>)</w:t>
            </w:r>
            <w:r>
              <w:rPr>
                <w:b/>
                <w:szCs w:val="20"/>
                <w:vertAlign w:val="subscript"/>
              </w:rPr>
              <w:t xml:space="preserve"> </w:t>
            </w:r>
            <w:hyperlink r:id="rId12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S-GPT (</w:t>
            </w:r>
            <w:r>
              <w:rPr>
                <w:rFonts w:hint="eastAsia"/>
                <w:szCs w:val="20"/>
              </w:rPr>
              <w:t>麩丙峒轉氨基</w:t>
            </w:r>
            <w:r>
              <w:rPr>
                <w:rFonts w:hint="eastAsia"/>
                <w:szCs w:val="20"/>
              </w:rPr>
              <w:t>)</w:t>
            </w:r>
            <w:r>
              <w:rPr>
                <w:b/>
                <w:szCs w:val="20"/>
                <w:vertAlign w:val="subscript"/>
              </w:rPr>
              <w:t xml:space="preserve"> </w:t>
            </w:r>
            <w:hyperlink r:id="rId13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  <w:hyperlink r:id="rId14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rHeight w:val="330"/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Aldolase (</w:t>
            </w:r>
            <w:r>
              <w:rPr>
                <w:rFonts w:hint="eastAsia"/>
                <w:szCs w:val="20"/>
              </w:rPr>
              <w:t>醛縮酶</w:t>
            </w:r>
            <w:r>
              <w:rPr>
                <w:rFonts w:hint="eastAsia"/>
                <w:szCs w:val="20"/>
              </w:rPr>
              <w:t>)</w:t>
            </w:r>
            <w:r>
              <w:rPr>
                <w:b/>
                <w:szCs w:val="20"/>
                <w:vertAlign w:val="subscript"/>
              </w:rPr>
              <w:t xml:space="preserve"> </w:t>
            </w:r>
            <w:hyperlink r:id="rId15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ALP (</w:t>
            </w:r>
            <w:r>
              <w:rPr>
                <w:rFonts w:hint="eastAsia"/>
                <w:szCs w:val="20"/>
                <w:lang w:eastAsia="zh-CN"/>
              </w:rPr>
              <w:t>碱性磷酸酶</w:t>
            </w:r>
            <w:r>
              <w:rPr>
                <w:rFonts w:hint="eastAsia"/>
                <w:szCs w:val="20"/>
                <w:lang w:eastAsia="zh-CN"/>
              </w:rPr>
              <w:t>)</w:t>
            </w:r>
            <w:r>
              <w:rPr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16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  <w:hyperlink r:id="rId17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γ</w:t>
            </w:r>
            <w:r>
              <w:rPr>
                <w:rFonts w:hint="eastAsia"/>
                <w:szCs w:val="20"/>
                <w:lang w:eastAsia="zh-CN"/>
              </w:rPr>
              <w:t>-GTP (</w:t>
            </w:r>
            <w:r>
              <w:rPr>
                <w:rFonts w:ascii="SimSun" w:eastAsia="SimSun" w:hAnsi="SimSun" w:hint="eastAsia"/>
                <w:szCs w:val="20"/>
              </w:rPr>
              <w:t>穀氨醯轉肽酶</w:t>
            </w:r>
            <w:r>
              <w:rPr>
                <w:rFonts w:hint="eastAsia"/>
                <w:szCs w:val="20"/>
                <w:lang w:eastAsia="zh-CN"/>
              </w:rPr>
              <w:t>)</w:t>
            </w:r>
            <w:r>
              <w:rPr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18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  <w:hyperlink r:id="rId19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α</w:t>
            </w:r>
            <w:r>
              <w:rPr>
                <w:rFonts w:hint="eastAsia"/>
                <w:szCs w:val="20"/>
              </w:rPr>
              <w:t>-Amylase (</w:t>
            </w:r>
            <w:r>
              <w:rPr>
                <w:rFonts w:hint="eastAsia"/>
                <w:szCs w:val="20"/>
              </w:rPr>
              <w:t>澱粉酶</w:t>
            </w:r>
            <w:r>
              <w:rPr>
                <w:rFonts w:hint="eastAsia"/>
                <w:szCs w:val="20"/>
              </w:rPr>
              <w:t>)</w:t>
            </w:r>
            <w:r>
              <w:rPr>
                <w:b/>
                <w:szCs w:val="20"/>
                <w:vertAlign w:val="subscript"/>
              </w:rPr>
              <w:t xml:space="preserve"> </w:t>
            </w:r>
            <w:hyperlink r:id="rId20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CPK</w:t>
            </w:r>
            <w:r>
              <w:rPr>
                <w:rFonts w:hint="eastAsia"/>
                <w:szCs w:val="20"/>
              </w:rPr>
              <w:t xml:space="preserve"> (</w:t>
            </w:r>
            <w:r>
              <w:rPr>
                <w:rFonts w:hint="eastAsia"/>
                <w:szCs w:val="20"/>
                <w:lang w:eastAsia="zh-CN"/>
              </w:rPr>
              <w:t>肌酸激酶</w:t>
            </w:r>
            <w:r>
              <w:rPr>
                <w:rFonts w:hint="eastAsia"/>
                <w:szCs w:val="20"/>
              </w:rPr>
              <w:t>)</w:t>
            </w:r>
            <w:r>
              <w:rPr>
                <w:b/>
                <w:szCs w:val="20"/>
                <w:vertAlign w:val="subscript"/>
              </w:rPr>
              <w:t xml:space="preserve"> </w:t>
            </w:r>
            <w:hyperlink r:id="rId21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  <w:hyperlink r:id="rId22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tHcy (</w:t>
            </w:r>
            <w:r>
              <w:rPr>
                <w:rFonts w:hint="eastAsia"/>
                <w:szCs w:val="20"/>
              </w:rPr>
              <w:t>同型半胱氨酸</w:t>
            </w:r>
            <w:r>
              <w:rPr>
                <w:rFonts w:hint="eastAsia"/>
                <w:szCs w:val="20"/>
              </w:rPr>
              <w:t>)</w:t>
            </w:r>
            <w:r>
              <w:rPr>
                <w:b/>
                <w:szCs w:val="20"/>
                <w:vertAlign w:val="subscript"/>
              </w:rPr>
              <w:t xml:space="preserve"> </w:t>
            </w:r>
            <w:hyperlink r:id="rId23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  <w:hyperlink r:id="rId24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d.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LAP </w:t>
            </w:r>
            <w:r>
              <w:rPr>
                <w:rFonts w:hint="eastAsia"/>
                <w:szCs w:val="20"/>
              </w:rPr>
              <w:t>糖質</w:t>
            </w:r>
            <w:r>
              <w:rPr>
                <w:rFonts w:hint="eastAsia"/>
                <w:szCs w:val="20"/>
              </w:rPr>
              <w:t xml:space="preserve"> Sugar</w:t>
            </w:r>
            <w:r>
              <w:rPr>
                <w:rFonts w:hint="eastAsia"/>
                <w:szCs w:val="20"/>
              </w:rPr>
              <w:t>：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rFonts w:ascii="SimSun" w:eastAsia="SimSun" w:hAnsi="SimSun"/>
                <w:szCs w:val="20"/>
              </w:rPr>
            </w:pPr>
            <w:r>
              <w:rPr>
                <w:rFonts w:ascii="SimSun" w:eastAsia="SimSun" w:hAnsi="SimSun" w:hint="eastAsia"/>
                <w:szCs w:val="20"/>
              </w:rPr>
              <w:t>飯前血糖</w:t>
            </w:r>
            <w:hyperlink r:id="rId25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rFonts w:ascii="SimSun" w:eastAsia="SimSun" w:hAnsi="SimSun"/>
                <w:szCs w:val="20"/>
              </w:rPr>
            </w:pPr>
            <w:r>
              <w:rPr>
                <w:rFonts w:ascii="SimSun" w:eastAsia="SimSun" w:hAnsi="SimSun" w:hint="eastAsia"/>
                <w:szCs w:val="20"/>
              </w:rPr>
              <w:t>血乳酸</w:t>
            </w:r>
            <w:hyperlink r:id="rId26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Pyruvate (</w:t>
            </w:r>
            <w:r>
              <w:rPr>
                <w:rFonts w:hint="eastAsia"/>
                <w:szCs w:val="20"/>
              </w:rPr>
              <w:t>丙酮酸</w:t>
            </w:r>
            <w:r>
              <w:rPr>
                <w:rFonts w:hint="eastAsia"/>
                <w:szCs w:val="20"/>
              </w:rPr>
              <w:t>)</w:t>
            </w:r>
            <w:r>
              <w:rPr>
                <w:b/>
                <w:szCs w:val="20"/>
                <w:vertAlign w:val="subscript"/>
              </w:rPr>
              <w:t xml:space="preserve"> </w:t>
            </w:r>
            <w:hyperlink r:id="rId27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e.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脂質</w:t>
            </w:r>
            <w:r>
              <w:rPr>
                <w:rFonts w:hint="eastAsia"/>
                <w:szCs w:val="20"/>
              </w:rPr>
              <w:t xml:space="preserve"> Fat</w:t>
            </w:r>
            <w:r>
              <w:rPr>
                <w:rFonts w:hint="eastAsia"/>
                <w:szCs w:val="20"/>
              </w:rPr>
              <w:t>：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Total Cholesterol (</w:t>
            </w:r>
            <w:r>
              <w:rPr>
                <w:rFonts w:hint="eastAsia"/>
                <w:szCs w:val="20"/>
              </w:rPr>
              <w:t>總膽固醇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lastRenderedPageBreak/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LDL-Cholesterol (</w:t>
            </w:r>
            <w:r>
              <w:rPr>
                <w:rFonts w:hint="eastAsia"/>
                <w:sz w:val="22"/>
                <w:szCs w:val="22"/>
              </w:rPr>
              <w:t>低密度脂蛋白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Triglyceride (</w:t>
            </w:r>
            <w:r>
              <w:rPr>
                <w:rFonts w:hint="eastAsia"/>
                <w:szCs w:val="20"/>
              </w:rPr>
              <w:t>中性脂肪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Phospholipid (</w:t>
            </w:r>
            <w:r>
              <w:rPr>
                <w:rFonts w:hint="eastAsia"/>
                <w:szCs w:val="20"/>
              </w:rPr>
              <w:t>磷脂質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Free Fatty Acid (</w:t>
            </w:r>
            <w:r>
              <w:rPr>
                <w:rFonts w:hint="eastAsia"/>
                <w:szCs w:val="20"/>
              </w:rPr>
              <w:t>游離脂肪酸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  <w:tc>
          <w:tcPr>
            <w:tcW w:w="234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f.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氮成份</w:t>
            </w:r>
            <w:r>
              <w:rPr>
                <w:rFonts w:hint="eastAsia"/>
                <w:szCs w:val="20"/>
              </w:rPr>
              <w:t xml:space="preserve"> Nitrogen composition</w:t>
            </w:r>
            <w:r>
              <w:rPr>
                <w:rFonts w:hint="eastAsia"/>
                <w:szCs w:val="20"/>
              </w:rPr>
              <w:t>：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shd w:val="clear" w:color="auto" w:fill="D8DEE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Total Protein (</w:t>
            </w:r>
            <w:r>
              <w:rPr>
                <w:rFonts w:hint="eastAsia"/>
                <w:szCs w:val="20"/>
              </w:rPr>
              <w:t>總蛋白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Albumin (</w:t>
            </w:r>
            <w:r>
              <w:rPr>
                <w:rFonts w:hint="eastAsia"/>
                <w:szCs w:val="20"/>
              </w:rPr>
              <w:t>白蛋白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Golubin (</w:t>
            </w:r>
            <w:r>
              <w:rPr>
                <w:rFonts w:hint="eastAsia"/>
                <w:szCs w:val="20"/>
              </w:rPr>
              <w:t>球蛋白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BUN (</w:t>
            </w:r>
            <w:r>
              <w:rPr>
                <w:rFonts w:hint="eastAsia"/>
                <w:szCs w:val="20"/>
              </w:rPr>
              <w:t>尿素氮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Creatinine (</w:t>
            </w:r>
            <w:r>
              <w:rPr>
                <w:rFonts w:hint="eastAsia"/>
                <w:szCs w:val="20"/>
              </w:rPr>
              <w:t>肌酐酸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Uric Acid (</w:t>
            </w:r>
            <w:r>
              <w:rPr>
                <w:rFonts w:hint="eastAsia"/>
                <w:szCs w:val="20"/>
              </w:rPr>
              <w:t>尿酸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NH3 (</w:t>
            </w:r>
            <w:r>
              <w:rPr>
                <w:rFonts w:hint="eastAsia"/>
                <w:szCs w:val="20"/>
              </w:rPr>
              <w:t>氨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Creatine (</w:t>
            </w:r>
            <w:r>
              <w:rPr>
                <w:rFonts w:hint="eastAsia"/>
                <w:szCs w:val="20"/>
              </w:rPr>
              <w:t>肌酸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Total Bilirubin (</w:t>
            </w:r>
            <w:r>
              <w:rPr>
                <w:rFonts w:hint="eastAsia"/>
                <w:szCs w:val="20"/>
              </w:rPr>
              <w:t>總膽紅素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Direct Bilirubin (</w:t>
            </w:r>
            <w:r>
              <w:rPr>
                <w:rFonts w:hint="eastAsia"/>
                <w:szCs w:val="20"/>
              </w:rPr>
              <w:t>直接膽紅素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4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Indirect Bilirubin (</w:t>
            </w:r>
            <w:r>
              <w:rPr>
                <w:rFonts w:hint="eastAsia"/>
                <w:szCs w:val="20"/>
              </w:rPr>
              <w:t>間接膽紅素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3633" w:type="dxa"/>
            <w:gridSpan w:val="4"/>
            <w:shd w:val="clear" w:color="auto" w:fill="FFFF00"/>
            <w:vAlign w:val="center"/>
          </w:tcPr>
          <w:p w:rsidR="00637AC3" w:rsidRDefault="00637AC3">
            <w:pPr>
              <w:spacing w:line="0" w:lineRule="atLeas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血清免疫檢查</w:t>
            </w:r>
            <w:hyperlink r:id="rId28" w:history="1">
              <w:r>
                <w:rPr>
                  <w:rStyle w:val="a7"/>
                  <w:rFonts w:hint="eastAsia"/>
                  <w:b/>
                  <w:szCs w:val="20"/>
                  <w:u w:val="none"/>
                  <w:vertAlign w:val="subscript"/>
                </w:rPr>
                <w:t>(c)</w:t>
              </w:r>
            </w:hyperlink>
            <w:r>
              <w:rPr>
                <w:rFonts w:hint="eastAsia"/>
                <w:b/>
                <w:szCs w:val="20"/>
              </w:rPr>
              <w:t>：</w:t>
            </w:r>
          </w:p>
        </w:tc>
        <w:tc>
          <w:tcPr>
            <w:tcW w:w="1496" w:type="dxa"/>
            <w:shd w:val="clear" w:color="auto" w:fill="FFFF00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shd w:val="clear" w:color="auto" w:fill="FFFF00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84" w:type="dxa"/>
            <w:gridSpan w:val="4"/>
            <w:shd w:val="clear" w:color="auto" w:fill="FFFF00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HbsAg (B</w:t>
            </w:r>
            <w:r>
              <w:rPr>
                <w:rFonts w:hint="eastAsia"/>
                <w:szCs w:val="20"/>
              </w:rPr>
              <w:t>型肝炎表面抗原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Anti-HBs (B</w:t>
            </w:r>
            <w:r>
              <w:rPr>
                <w:rFonts w:hint="eastAsia"/>
                <w:szCs w:val="20"/>
              </w:rPr>
              <w:t>型肝炎表面抗體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Anti-HAV (A</w:t>
            </w:r>
            <w:r>
              <w:rPr>
                <w:rFonts w:hint="eastAsia"/>
                <w:szCs w:val="20"/>
              </w:rPr>
              <w:t>型肝炎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Anti-HCV (C</w:t>
            </w:r>
            <w:r>
              <w:rPr>
                <w:rFonts w:hint="eastAsia"/>
                <w:szCs w:val="20"/>
              </w:rPr>
              <w:t>型肝炎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Anti-HDV (D</w:t>
            </w:r>
            <w:r>
              <w:rPr>
                <w:rFonts w:hint="eastAsia"/>
                <w:szCs w:val="20"/>
              </w:rPr>
              <w:t>型肝炎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HIV (</w:t>
            </w:r>
            <w:r>
              <w:rPr>
                <w:rFonts w:hint="eastAsia"/>
                <w:szCs w:val="20"/>
              </w:rPr>
              <w:t>人類免疫缺陷病毒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Cytomegalovirus(CMV) (CMV</w:t>
            </w:r>
            <w:r>
              <w:rPr>
                <w:rFonts w:hint="eastAsia"/>
                <w:szCs w:val="20"/>
              </w:rPr>
              <w:t>巨大細胞病毒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T3 (</w:t>
            </w:r>
            <w:r>
              <w:rPr>
                <w:rFonts w:hint="eastAsia"/>
                <w:szCs w:val="20"/>
              </w:rPr>
              <w:t>三碘甲狀腺素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T4 (</w:t>
            </w:r>
            <w:r>
              <w:rPr>
                <w:rFonts w:hint="eastAsia"/>
                <w:szCs w:val="20"/>
              </w:rPr>
              <w:t>四碘甲狀腺素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TSH (</w:t>
            </w:r>
            <w:r>
              <w:rPr>
                <w:rFonts w:hint="eastAsia"/>
                <w:szCs w:val="20"/>
              </w:rPr>
              <w:t>促甲狀腺激素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Transferin (</w:t>
            </w:r>
            <w:r>
              <w:rPr>
                <w:rFonts w:hint="eastAsia"/>
                <w:szCs w:val="20"/>
              </w:rPr>
              <w:t>轉鐵蛋白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Ferritin (</w:t>
            </w:r>
            <w:r>
              <w:rPr>
                <w:rFonts w:hint="eastAsia"/>
                <w:szCs w:val="20"/>
              </w:rPr>
              <w:t>鐵蛋白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S.T.S (</w:t>
            </w:r>
            <w:r>
              <w:rPr>
                <w:rFonts w:hint="eastAsia"/>
                <w:szCs w:val="20"/>
              </w:rPr>
              <w:t>梅毒血清試驗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 - Fetoprotein (</w:t>
            </w:r>
            <w:r>
              <w:rPr>
                <w:rFonts w:hint="eastAsia"/>
                <w:sz w:val="22"/>
                <w:szCs w:val="22"/>
              </w:rPr>
              <w:t>甲種胎兒血清蛋白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C-RP (C</w:t>
            </w:r>
            <w:r>
              <w:rPr>
                <w:rFonts w:hint="eastAsia"/>
                <w:szCs w:val="20"/>
              </w:rPr>
              <w:t>反應蛋白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RA (</w:t>
            </w:r>
            <w:r>
              <w:rPr>
                <w:rFonts w:hint="eastAsia"/>
                <w:szCs w:val="20"/>
              </w:rPr>
              <w:t>類風溼因子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Mycoplasma antibody (Mycoplasma</w:t>
            </w:r>
            <w:r>
              <w:rPr>
                <w:rFonts w:hint="eastAsia"/>
                <w:szCs w:val="20"/>
              </w:rPr>
              <w:t>抗體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37AC3" w:rsidRDefault="00637AC3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低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shd w:val="clear" w:color="auto" w:fill="D0D8E6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8109" w:type="dxa"/>
            <w:gridSpan w:val="10"/>
            <w:shd w:val="clear" w:color="auto" w:fill="D0D8E6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其他檢驗值</w:t>
            </w:r>
            <w:r>
              <w:rPr>
                <w:rFonts w:hint="eastAsia"/>
                <w:szCs w:val="20"/>
              </w:rPr>
              <w:t xml:space="preserve">: </w:t>
            </w:r>
            <w:r>
              <w:rPr>
                <w:rFonts w:hint="eastAsia"/>
                <w:szCs w:val="20"/>
              </w:rPr>
              <w:t>上述未列之不正常生化檢驗值，請自行填寫，以利判斷。</w:t>
            </w:r>
          </w:p>
        </w:tc>
      </w:tr>
      <w:tr w:rsidR="00637AC3" w:rsidTr="00102BE6">
        <w:trPr>
          <w:tblCellSpacing w:w="0" w:type="dxa"/>
        </w:trPr>
        <w:tc>
          <w:tcPr>
            <w:tcW w:w="223" w:type="dxa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109" w:type="dxa"/>
            <w:gridSpan w:val="10"/>
            <w:vAlign w:val="center"/>
          </w:tcPr>
          <w:p w:rsidR="00637AC3" w:rsidRDefault="00637AC3">
            <w:pPr>
              <w:spacing w:line="0" w:lineRule="atLeast"/>
              <w:rPr>
                <w:szCs w:val="20"/>
              </w:rPr>
            </w:pPr>
          </w:p>
          <w:p w:rsidR="00637AC3" w:rsidRDefault="00637AC3">
            <w:pPr>
              <w:spacing w:line="0" w:lineRule="atLeast"/>
              <w:rPr>
                <w:szCs w:val="20"/>
              </w:rPr>
            </w:pPr>
          </w:p>
        </w:tc>
      </w:tr>
    </w:tbl>
    <w:p w:rsidR="00102BE6" w:rsidRPr="00637AC3" w:rsidRDefault="00102BE6" w:rsidP="00102BE6">
      <w:pPr>
        <w:spacing w:line="0" w:lineRule="atLeast"/>
        <w:ind w:firstLineChars="100" w:firstLine="200"/>
        <w:rPr>
          <w:rFonts w:ascii="SimSun" w:hAnsi="SimSun"/>
          <w:b/>
          <w:spacing w:val="10"/>
          <w:sz w:val="18"/>
          <w:szCs w:val="18"/>
        </w:rPr>
      </w:pPr>
    </w:p>
    <w:p w:rsidR="00102BE6" w:rsidRPr="00F936A2" w:rsidRDefault="00FF62A1" w:rsidP="00C33A7B">
      <w:pPr>
        <w:spacing w:line="0" w:lineRule="atLeast"/>
        <w:ind w:firstLineChars="100" w:firstLine="281"/>
        <w:rPr>
          <w:rFonts w:ascii="SimSun" w:eastAsia="SimSun" w:hAnsi="SimSun"/>
          <w:b/>
          <w:spacing w:val="20"/>
        </w:rPr>
      </w:pPr>
      <w:r w:rsidRPr="00F936A2">
        <w:rPr>
          <w:rFonts w:ascii="SimSun" w:eastAsia="SimSun" w:hAnsi="SimSun" w:hint="eastAsia"/>
          <w:b/>
          <w:spacing w:val="20"/>
        </w:rPr>
        <w:t>就醫指南</w:t>
      </w:r>
      <w:r w:rsidR="00F936A2">
        <w:rPr>
          <w:rFonts w:ascii="SimSun" w:eastAsiaTheme="minorEastAsia" w:hAnsi="SimSun" w:hint="eastAsia"/>
          <w:b/>
          <w:spacing w:val="20"/>
        </w:rPr>
        <w:t xml:space="preserve">  </w:t>
      </w:r>
      <w:r w:rsidR="00F936A2">
        <w:rPr>
          <w:rFonts w:ascii="SimSun" w:eastAsiaTheme="minorEastAsia" w:hAnsi="SimSun"/>
          <w:b/>
          <w:spacing w:val="20"/>
        </w:rPr>
        <w:t xml:space="preserve"> </w:t>
      </w:r>
      <w:hyperlink r:id="rId29" w:history="1">
        <w:r w:rsidR="00C33A7B" w:rsidRPr="00F936A2">
          <w:rPr>
            <w:rStyle w:val="a7"/>
            <w:rFonts w:eastAsia="SimSun"/>
            <w:b/>
            <w:u w:val="none"/>
          </w:rPr>
          <w:t>http://www.cytothesis.us/tw/t_01.htm</w:t>
        </w:r>
      </w:hyperlink>
      <w:r w:rsidR="00C33A7B" w:rsidRPr="00F936A2">
        <w:rPr>
          <w:rFonts w:ascii="SimSun" w:eastAsia="SimSun" w:hAnsi="SimSun"/>
          <w:b/>
          <w:spacing w:val="20"/>
        </w:rPr>
        <w:t xml:space="preserve"> </w:t>
      </w:r>
    </w:p>
    <w:p w:rsidR="00637AC3" w:rsidRPr="00F936A2" w:rsidRDefault="00C33A7B" w:rsidP="00F936A2">
      <w:pPr>
        <w:spacing w:line="0" w:lineRule="atLeast"/>
        <w:ind w:firstLineChars="100" w:firstLine="281"/>
        <w:rPr>
          <w:rFonts w:eastAsiaTheme="minorEastAsia"/>
          <w:b/>
        </w:rPr>
      </w:pPr>
      <w:r w:rsidRPr="00F936A2">
        <w:rPr>
          <w:rFonts w:ascii="SimSun" w:eastAsia="SimSun" w:hAnsi="SimSun" w:hint="eastAsia"/>
          <w:b/>
          <w:spacing w:val="20"/>
        </w:rPr>
        <w:t>健康俱樂部</w:t>
      </w:r>
      <w:r w:rsidR="00F936A2">
        <w:rPr>
          <w:rFonts w:ascii="SimSun" w:eastAsiaTheme="minorEastAsia" w:hAnsi="SimSun" w:hint="eastAsia"/>
          <w:b/>
          <w:spacing w:val="20"/>
        </w:rPr>
        <w:t xml:space="preserve"> </w:t>
      </w:r>
      <w:hyperlink r:id="rId30" w:history="1">
        <w:r w:rsidRPr="00F936A2">
          <w:rPr>
            <w:rStyle w:val="a7"/>
            <w:rFonts w:eastAsiaTheme="minorEastAsia"/>
            <w:b/>
            <w:u w:val="none"/>
          </w:rPr>
          <w:t>http://www.cytothesis.us/tw/t_12.htm</w:t>
        </w:r>
      </w:hyperlink>
    </w:p>
    <w:sectPr w:rsidR="00637AC3" w:rsidRPr="00F936A2">
      <w:headerReference w:type="default" r:id="rId31"/>
      <w:footerReference w:type="default" r:id="rId32"/>
      <w:pgSz w:w="11906" w:h="16838"/>
      <w:pgMar w:top="1701" w:right="1797" w:bottom="1440" w:left="1797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A5" w:rsidRDefault="00092FA5">
      <w:r>
        <w:separator/>
      </w:r>
    </w:p>
  </w:endnote>
  <w:endnote w:type="continuationSeparator" w:id="0">
    <w:p w:rsidR="00092FA5" w:rsidRDefault="0009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A1" w:rsidRDefault="00FF62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A5" w:rsidRDefault="00092FA5">
      <w:r>
        <w:separator/>
      </w:r>
    </w:p>
  </w:footnote>
  <w:footnote w:type="continuationSeparator" w:id="0">
    <w:p w:rsidR="00092FA5" w:rsidRDefault="0009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A1" w:rsidRPr="00520A2A" w:rsidRDefault="00FF62A1" w:rsidP="0083028F">
    <w:pPr>
      <w:spacing w:line="340" w:lineRule="exact"/>
      <w:jc w:val="center"/>
      <w:rPr>
        <w:rFonts w:eastAsia="SimSun"/>
        <w:b/>
        <w:color w:val="0000FF"/>
        <w:spacing w:val="40"/>
        <w:kern w:val="28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78F602" wp14:editId="16826F97">
              <wp:simplePos x="0" y="0"/>
              <wp:positionH relativeFrom="column">
                <wp:posOffset>4555857</wp:posOffset>
              </wp:positionH>
              <wp:positionV relativeFrom="line">
                <wp:posOffset>211455</wp:posOffset>
              </wp:positionV>
              <wp:extent cx="691147" cy="198521"/>
              <wp:effectExtent l="0" t="0" r="13970" b="1143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47" cy="1985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2A1" w:rsidRDefault="00FF62A1" w:rsidP="0083028F">
                          <w:pPr>
                            <w:spacing w:line="360" w:lineRule="auto"/>
                            <w:jc w:val="right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separate"/>
                          </w:r>
                          <w:r w:rsidR="00234D77">
                            <w:rPr>
                              <w:rFonts w:ascii="Tahoma" w:hAnsi="Tahoma" w:cs="Tahoma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of 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separate"/>
                          </w:r>
                          <w:r w:rsidR="00234D77">
                            <w:rPr>
                              <w:rFonts w:ascii="Tahoma" w:hAnsi="Tahoma" w:cs="Tahoma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end"/>
                          </w:r>
                        </w:p>
                        <w:p w:rsidR="00FF62A1" w:rsidRDefault="00FF62A1" w:rsidP="0083028F">
                          <w:pPr>
                            <w:spacing w:line="0" w:lineRule="atLeast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8F6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8.75pt;margin-top:16.65pt;width:54.4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nd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" filled="f" stroked="f">
              <v:textbox inset="0,0,0,0">
                <w:txbxContent>
                  <w:p w:rsidR="00FF62A1" w:rsidRDefault="00FF62A1" w:rsidP="0083028F">
                    <w:pPr>
                      <w:spacing w:line="360" w:lineRule="auto"/>
                      <w:jc w:val="right"/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 xml:space="preserve">Page </w: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separate"/>
                    </w:r>
                    <w:r w:rsidR="00234D77">
                      <w:rPr>
                        <w:rFonts w:ascii="Tahoma" w:hAnsi="Tahoma" w:cs="Tahoma"/>
                        <w:noProof/>
                        <w:sz w:val="20"/>
                      </w:rPr>
                      <w:t>7</w: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sz w:val="20"/>
                      </w:rPr>
                      <w:t xml:space="preserve"> of </w: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separate"/>
                    </w:r>
                    <w:r w:rsidR="00234D77">
                      <w:rPr>
                        <w:rFonts w:ascii="Tahoma" w:hAnsi="Tahoma" w:cs="Tahoma"/>
                        <w:noProof/>
                        <w:sz w:val="20"/>
                      </w:rPr>
                      <w:t>7</w: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end"/>
                    </w:r>
                  </w:p>
                  <w:p w:rsidR="00FF62A1" w:rsidRDefault="00FF62A1" w:rsidP="0083028F">
                    <w:pPr>
                      <w:spacing w:line="0" w:lineRule="atLeast"/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  <w:r w:rsidRPr="00520A2A">
      <w:rPr>
        <w:rFonts w:eastAsia="SimSun"/>
        <w:b/>
        <w:color w:val="0000FF"/>
        <w:spacing w:val="40"/>
        <w:kern w:val="28"/>
        <w:sz w:val="28"/>
        <w:szCs w:val="28"/>
      </w:rPr>
      <w:t>美國細胞修復系統醫學中</w:t>
    </w:r>
    <w:r w:rsidRPr="00520A2A">
      <w:rPr>
        <w:rFonts w:eastAsia="SimSun"/>
        <w:b/>
        <w:color w:val="0000FF"/>
        <w:kern w:val="28"/>
        <w:sz w:val="28"/>
        <w:szCs w:val="28"/>
      </w:rPr>
      <w:t>心</w:t>
    </w:r>
  </w:p>
  <w:p w:rsidR="00FF62A1" w:rsidRPr="001C259A" w:rsidRDefault="00FF62A1" w:rsidP="0083028F">
    <w:pPr>
      <w:spacing w:line="200" w:lineRule="exact"/>
      <w:jc w:val="center"/>
      <w:rPr>
        <w:rFonts w:eastAsia="SimSun"/>
        <w:b/>
        <w:sz w:val="20"/>
        <w:szCs w:val="20"/>
        <w:lang w:eastAsia="zh-CN"/>
      </w:rPr>
    </w:pPr>
    <w:r w:rsidRPr="001C259A">
      <w:rPr>
        <w:rFonts w:eastAsia="SimSun"/>
        <w:b/>
        <w:sz w:val="20"/>
        <w:szCs w:val="20"/>
      </w:rPr>
      <w:t>US CytoThesis Systems Medicine Center</w:t>
    </w:r>
  </w:p>
  <w:p w:rsidR="00FF62A1" w:rsidRPr="003F59F5" w:rsidRDefault="00092FA5" w:rsidP="0083028F">
    <w:pPr>
      <w:pStyle w:val="a4"/>
      <w:jc w:val="center"/>
      <w:rPr>
        <w:b/>
        <w:color w:val="1C0000"/>
      </w:rPr>
    </w:pPr>
    <w:hyperlink r:id="rId1" w:history="1">
      <w:r w:rsidR="00FF62A1" w:rsidRPr="003F59F5">
        <w:rPr>
          <w:rStyle w:val="a7"/>
          <w:b/>
          <w:color w:val="7F7F7F" w:themeColor="text1" w:themeTint="80"/>
          <w:u w:val="none"/>
        </w:rPr>
        <w:t>www.cytothesis.us/tw/t_14.htm</w:t>
      </w:r>
    </w:hyperlink>
    <w:r w:rsidR="00FF62A1" w:rsidRPr="003F59F5">
      <w:rPr>
        <w:b/>
        <w:color w:val="1C0000"/>
      </w:rPr>
      <w:t xml:space="preserve"> </w:t>
    </w:r>
  </w:p>
  <w:p w:rsidR="00FF62A1" w:rsidRDefault="00FF62A1" w:rsidP="0083028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445"/>
    <w:multiLevelType w:val="hybridMultilevel"/>
    <w:tmpl w:val="DB9EEA34"/>
    <w:lvl w:ilvl="0" w:tplc="44DAEFB0">
      <w:start w:val="1"/>
      <w:numFmt w:val="upperLetter"/>
      <w:lvlText w:val="&lt;%1&gt;"/>
      <w:lvlJc w:val="left"/>
      <w:pPr>
        <w:tabs>
          <w:tab w:val="num" w:pos="720"/>
        </w:tabs>
        <w:ind w:left="480" w:hanging="480"/>
      </w:pPr>
      <w:rPr>
        <w:rFonts w:ascii="Arial" w:eastAsia="新細明體" w:hAnsi="Arial" w:hint="default"/>
        <w:b/>
        <w:i w:val="0"/>
        <w:color w:val="0000FF"/>
        <w:sz w:val="32"/>
      </w:rPr>
    </w:lvl>
    <w:lvl w:ilvl="1" w:tplc="74D2334A">
      <w:start w:val="1"/>
      <w:numFmt w:val="decimalZero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4962A99A">
      <w:start w:val="1"/>
      <w:numFmt w:val="decimalZero"/>
      <w:lvlText w:val="%3."/>
      <w:lvlJc w:val="left"/>
      <w:pPr>
        <w:tabs>
          <w:tab w:val="num" w:pos="958"/>
        </w:tabs>
        <w:ind w:left="958" w:hanging="476"/>
      </w:pPr>
      <w:rPr>
        <w:rFonts w:hint="eastAsia"/>
      </w:rPr>
    </w:lvl>
    <w:lvl w:ilvl="3" w:tplc="D0F4C0FC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9D44F36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3228B54">
      <w:start w:val="1"/>
      <w:numFmt w:val="decimal"/>
      <w:lvlText w:val="B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A7F58"/>
    <w:multiLevelType w:val="hybridMultilevel"/>
    <w:tmpl w:val="55782FEA"/>
    <w:lvl w:ilvl="0" w:tplc="DFF08746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D8142A"/>
    <w:multiLevelType w:val="hybridMultilevel"/>
    <w:tmpl w:val="75440EE4"/>
    <w:lvl w:ilvl="0" w:tplc="04090013">
      <w:start w:val="1"/>
      <w:numFmt w:val="upperRoman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EF4878"/>
    <w:multiLevelType w:val="hybridMultilevel"/>
    <w:tmpl w:val="B6D6AEDA"/>
    <w:lvl w:ilvl="0" w:tplc="35C2ACE4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F4434A"/>
    <w:multiLevelType w:val="hybridMultilevel"/>
    <w:tmpl w:val="6018D788"/>
    <w:lvl w:ilvl="0" w:tplc="35C2ACE4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EC3B52"/>
    <w:multiLevelType w:val="hybridMultilevel"/>
    <w:tmpl w:val="0CEAF1CA"/>
    <w:lvl w:ilvl="0" w:tplc="BA12DBC4">
      <w:start w:val="1"/>
      <w:numFmt w:val="decimal"/>
      <w:lvlText w:val="C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DFF08746">
      <w:start w:val="1"/>
      <w:numFmt w:val="decimalZero"/>
      <w:lvlText w:val="%2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2" w:tplc="262236D6">
      <w:start w:val="1"/>
      <w:numFmt w:val="lowerLetter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10A002C">
      <w:start w:val="1"/>
      <w:numFmt w:val="lowerRoman"/>
      <w:lvlText w:val="%4."/>
      <w:lvlJc w:val="right"/>
      <w:pPr>
        <w:tabs>
          <w:tab w:val="num" w:pos="1920"/>
        </w:tabs>
        <w:ind w:left="1920" w:hanging="219"/>
      </w:pPr>
      <w:rPr>
        <w:rFonts w:hint="eastAsia"/>
      </w:rPr>
    </w:lvl>
    <w:lvl w:ilvl="4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25004A"/>
    <w:multiLevelType w:val="hybridMultilevel"/>
    <w:tmpl w:val="8064DF20"/>
    <w:lvl w:ilvl="0" w:tplc="262236D6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F8456E"/>
    <w:multiLevelType w:val="hybridMultilevel"/>
    <w:tmpl w:val="8C284E04"/>
    <w:lvl w:ilvl="0" w:tplc="BDFAB24A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B8372B"/>
    <w:multiLevelType w:val="hybridMultilevel"/>
    <w:tmpl w:val="7A269B5E"/>
    <w:lvl w:ilvl="0" w:tplc="15084A86">
      <w:start w:val="3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3F481D"/>
    <w:multiLevelType w:val="hybridMultilevel"/>
    <w:tmpl w:val="0CEAF1CA"/>
    <w:lvl w:ilvl="0" w:tplc="2336245C">
      <w:start w:val="1"/>
      <w:numFmt w:val="decimal"/>
      <w:lvlText w:val="B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262236D6">
      <w:start w:val="1"/>
      <w:numFmt w:val="lowerLetter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10A002C">
      <w:start w:val="1"/>
      <w:numFmt w:val="lowerRoman"/>
      <w:lvlText w:val="%4."/>
      <w:lvlJc w:val="right"/>
      <w:pPr>
        <w:tabs>
          <w:tab w:val="num" w:pos="1920"/>
        </w:tabs>
        <w:ind w:left="1920" w:hanging="219"/>
      </w:pPr>
      <w:rPr>
        <w:rFonts w:hint="eastAsia"/>
      </w:rPr>
    </w:lvl>
    <w:lvl w:ilvl="4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5D0319"/>
    <w:multiLevelType w:val="hybridMultilevel"/>
    <w:tmpl w:val="258CBC88"/>
    <w:lvl w:ilvl="0" w:tplc="CFFA632C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EC285B"/>
    <w:multiLevelType w:val="hybridMultilevel"/>
    <w:tmpl w:val="0CEAF1CA"/>
    <w:lvl w:ilvl="0" w:tplc="2336245C">
      <w:start w:val="1"/>
      <w:numFmt w:val="decimal"/>
      <w:lvlText w:val="B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262236D6">
      <w:start w:val="1"/>
      <w:numFmt w:val="lowerLetter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10A002C">
      <w:start w:val="1"/>
      <w:numFmt w:val="lowerRoman"/>
      <w:lvlText w:val="%4."/>
      <w:lvlJc w:val="right"/>
      <w:pPr>
        <w:tabs>
          <w:tab w:val="num" w:pos="1920"/>
        </w:tabs>
        <w:ind w:left="1920" w:hanging="219"/>
      </w:pPr>
      <w:rPr>
        <w:rFonts w:hint="eastAsia"/>
      </w:rPr>
    </w:lvl>
    <w:lvl w:ilvl="4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8200DE"/>
    <w:multiLevelType w:val="hybridMultilevel"/>
    <w:tmpl w:val="DAB03182"/>
    <w:lvl w:ilvl="0" w:tplc="5E50B230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9B5712"/>
    <w:multiLevelType w:val="hybridMultilevel"/>
    <w:tmpl w:val="3938A45E"/>
    <w:lvl w:ilvl="0" w:tplc="A3D494A2">
      <w:start w:val="2"/>
      <w:numFmt w:val="decimal"/>
      <w:lvlText w:val="A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9C40A926">
      <w:start w:val="1"/>
      <w:numFmt w:val="decimalZero"/>
      <w:lvlText w:val="%2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C31D48"/>
    <w:multiLevelType w:val="hybridMultilevel"/>
    <w:tmpl w:val="00B22506"/>
    <w:lvl w:ilvl="0" w:tplc="262236D6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557DDA"/>
    <w:multiLevelType w:val="hybridMultilevel"/>
    <w:tmpl w:val="D38C4E2E"/>
    <w:lvl w:ilvl="0" w:tplc="0734D75C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71646F"/>
    <w:multiLevelType w:val="hybridMultilevel"/>
    <w:tmpl w:val="5FDCD502"/>
    <w:lvl w:ilvl="0" w:tplc="F8546922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91C37F5"/>
    <w:multiLevelType w:val="hybridMultilevel"/>
    <w:tmpl w:val="73620D2A"/>
    <w:lvl w:ilvl="0" w:tplc="AB78B532">
      <w:start w:val="3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121AAD0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21AAD00">
      <w:start w:val="1"/>
      <w:numFmt w:val="lowerLetter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F3668"/>
    <w:multiLevelType w:val="hybridMultilevel"/>
    <w:tmpl w:val="F4389E5C"/>
    <w:lvl w:ilvl="0" w:tplc="A1E437CC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121AAD0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21AAD00">
      <w:start w:val="1"/>
      <w:numFmt w:val="lowerLetter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22B1AA8"/>
    <w:multiLevelType w:val="hybridMultilevel"/>
    <w:tmpl w:val="94028280"/>
    <w:lvl w:ilvl="0" w:tplc="83C478C0">
      <w:start w:val="7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CA4ED3"/>
    <w:multiLevelType w:val="hybridMultilevel"/>
    <w:tmpl w:val="6C3A877E"/>
    <w:lvl w:ilvl="0" w:tplc="262236D6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17"/>
  </w:num>
  <w:num w:numId="6">
    <w:abstractNumId w:val="12"/>
  </w:num>
  <w:num w:numId="7">
    <w:abstractNumId w:val="18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15"/>
  </w:num>
  <w:num w:numId="15">
    <w:abstractNumId w:val="10"/>
  </w:num>
  <w:num w:numId="16">
    <w:abstractNumId w:val="20"/>
  </w:num>
  <w:num w:numId="17">
    <w:abstractNumId w:val="6"/>
  </w:num>
  <w:num w:numId="18">
    <w:abstractNumId w:val="2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F"/>
    <w:rsid w:val="00066BCF"/>
    <w:rsid w:val="0007673C"/>
    <w:rsid w:val="00092FA5"/>
    <w:rsid w:val="000F1B2C"/>
    <w:rsid w:val="00102BE6"/>
    <w:rsid w:val="00234D77"/>
    <w:rsid w:val="002F522C"/>
    <w:rsid w:val="0031628D"/>
    <w:rsid w:val="003A1FF0"/>
    <w:rsid w:val="0044326F"/>
    <w:rsid w:val="004A0C32"/>
    <w:rsid w:val="004F658F"/>
    <w:rsid w:val="005226C7"/>
    <w:rsid w:val="00535110"/>
    <w:rsid w:val="00543017"/>
    <w:rsid w:val="005A67A5"/>
    <w:rsid w:val="00637AC3"/>
    <w:rsid w:val="007A74F2"/>
    <w:rsid w:val="007F2924"/>
    <w:rsid w:val="0083028F"/>
    <w:rsid w:val="00A30A77"/>
    <w:rsid w:val="00B00CF0"/>
    <w:rsid w:val="00BA1022"/>
    <w:rsid w:val="00C01550"/>
    <w:rsid w:val="00C33A7B"/>
    <w:rsid w:val="00C6723C"/>
    <w:rsid w:val="00C94D65"/>
    <w:rsid w:val="00CC5C0E"/>
    <w:rsid w:val="00D52F21"/>
    <w:rsid w:val="00D82A53"/>
    <w:rsid w:val="00DA2EDF"/>
    <w:rsid w:val="00EB31EF"/>
    <w:rsid w:val="00EC1BF6"/>
    <w:rsid w:val="00F42A71"/>
    <w:rsid w:val="00F71201"/>
    <w:rsid w:val="00F936A2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79D41-078E-4CAC-B246-BE698C0E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CC3300"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imes New Roman"/>
      <w:b/>
      <w:bCs/>
      <w:color w:val="333399"/>
      <w:sz w:val="32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style11">
    <w:name w:val="style11"/>
    <w:rPr>
      <w:color w:val="990000"/>
      <w:sz w:val="20"/>
      <w:szCs w:val="20"/>
    </w:rPr>
  </w:style>
  <w:style w:type="paragraph" w:styleId="a3">
    <w:name w:val="Title"/>
    <w:basedOn w:val="a"/>
    <w:qFormat/>
    <w:pPr>
      <w:jc w:val="center"/>
    </w:pPr>
    <w:rPr>
      <w:b/>
      <w:bCs/>
      <w:color w:val="333399"/>
      <w:sz w:val="4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575564.htm" TargetMode="External"/><Relationship Id="rId13" Type="http://schemas.openxmlformats.org/officeDocument/2006/relationships/hyperlink" Target="http://baike.baidu.com/view/631536.htm" TargetMode="External"/><Relationship Id="rId18" Type="http://schemas.openxmlformats.org/officeDocument/2006/relationships/hyperlink" Target="http://baike.baidu.com/view/1198726.htm" TargetMode="External"/><Relationship Id="rId26" Type="http://schemas.openxmlformats.org/officeDocument/2006/relationships/hyperlink" Target="http://baike.baidu.com/view/179025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ike.baidu.com/view/303746.ht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baike.baidu.com/view/924721.htm" TargetMode="External"/><Relationship Id="rId17" Type="http://schemas.openxmlformats.org/officeDocument/2006/relationships/hyperlink" Target="http://baike.baidu.com/view/521606.htm" TargetMode="External"/><Relationship Id="rId25" Type="http://schemas.openxmlformats.org/officeDocument/2006/relationships/hyperlink" Target="http://baike.baidu.com/view/1400915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ike.baidu.com/view/521609.htm" TargetMode="External"/><Relationship Id="rId20" Type="http://schemas.openxmlformats.org/officeDocument/2006/relationships/hyperlink" Target="http://baike.baidu.com/view/521623.htm" TargetMode="External"/><Relationship Id="rId29" Type="http://schemas.openxmlformats.org/officeDocument/2006/relationships/hyperlink" Target="http://www.cytothesis.us/tw/t_0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5007511.htm" TargetMode="External"/><Relationship Id="rId24" Type="http://schemas.openxmlformats.org/officeDocument/2006/relationships/hyperlink" Target="http://baike.baidu.com/view/3030835.ht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1052253.htm" TargetMode="External"/><Relationship Id="rId23" Type="http://schemas.openxmlformats.org/officeDocument/2006/relationships/hyperlink" Target="http://baike.baidu.com/view/1554079.htm" TargetMode="External"/><Relationship Id="rId28" Type="http://schemas.openxmlformats.org/officeDocument/2006/relationships/hyperlink" Target="http://baike.baidu.com/view/3444496.htm" TargetMode="External"/><Relationship Id="rId10" Type="http://schemas.openxmlformats.org/officeDocument/2006/relationships/hyperlink" Target="http://baike.baidu.com/view/521614.htm" TargetMode="External"/><Relationship Id="rId19" Type="http://schemas.openxmlformats.org/officeDocument/2006/relationships/hyperlink" Target="http://baike.baidu.com/view/3353997.ht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940532.htm" TargetMode="External"/><Relationship Id="rId14" Type="http://schemas.openxmlformats.org/officeDocument/2006/relationships/hyperlink" Target="http://baike.baidu.com/view/27646.htm" TargetMode="External"/><Relationship Id="rId22" Type="http://schemas.openxmlformats.org/officeDocument/2006/relationships/hyperlink" Target="http://baike.baidu.com/view/6387375.htm" TargetMode="External"/><Relationship Id="rId27" Type="http://schemas.openxmlformats.org/officeDocument/2006/relationships/hyperlink" Target="http://baike.baidu.com/view/722041.htm" TargetMode="External"/><Relationship Id="rId30" Type="http://schemas.openxmlformats.org/officeDocument/2006/relationships/hyperlink" Target="http://www.cytothesis.us/tw/t_1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tothesis.us/tw/t_14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1124</Words>
  <Characters>6408</Characters>
  <Application>Microsoft Office Word</Application>
  <DocSecurity>0</DocSecurity>
  <Lines>53</Lines>
  <Paragraphs>15</Paragraphs>
  <ScaleCrop>false</ScaleCrop>
  <Company>win2003</Company>
  <LinksUpToDate>false</LinksUpToDate>
  <CharactersWithSpaces>7517</CharactersWithSpaces>
  <SharedDoc>false</SharedDoc>
  <HLinks>
    <vt:vector size="138" baseType="variant">
      <vt:variant>
        <vt:i4>5242884</vt:i4>
      </vt:variant>
      <vt:variant>
        <vt:i4>72</vt:i4>
      </vt:variant>
      <vt:variant>
        <vt:i4>0</vt:i4>
      </vt:variant>
      <vt:variant>
        <vt:i4>5</vt:i4>
      </vt:variant>
      <vt:variant>
        <vt:lpwstr>http://www.oncotherapy.us/oncotherapy.abstract.t.pdf</vt:lpwstr>
      </vt:variant>
      <vt:variant>
        <vt:lpwstr/>
      </vt:variant>
      <vt:variant>
        <vt:i4>6946869</vt:i4>
      </vt:variant>
      <vt:variant>
        <vt:i4>69</vt:i4>
      </vt:variant>
      <vt:variant>
        <vt:i4>0</vt:i4>
      </vt:variant>
      <vt:variant>
        <vt:i4>5</vt:i4>
      </vt:variant>
      <vt:variant>
        <vt:lpwstr>http://baike.baidu.com/view/3444496.htm</vt:lpwstr>
      </vt:variant>
      <vt:variant>
        <vt:lpwstr/>
      </vt:variant>
      <vt:variant>
        <vt:i4>4128819</vt:i4>
      </vt:variant>
      <vt:variant>
        <vt:i4>66</vt:i4>
      </vt:variant>
      <vt:variant>
        <vt:i4>0</vt:i4>
      </vt:variant>
      <vt:variant>
        <vt:i4>5</vt:i4>
      </vt:variant>
      <vt:variant>
        <vt:lpwstr>http://baike.baidu.com/view/722041.htm</vt:lpwstr>
      </vt:variant>
      <vt:variant>
        <vt:lpwstr/>
      </vt:variant>
      <vt:variant>
        <vt:i4>6357051</vt:i4>
      </vt:variant>
      <vt:variant>
        <vt:i4>63</vt:i4>
      </vt:variant>
      <vt:variant>
        <vt:i4>0</vt:i4>
      </vt:variant>
      <vt:variant>
        <vt:i4>5</vt:i4>
      </vt:variant>
      <vt:variant>
        <vt:lpwstr>http://baike.baidu.com/view/1790251.htm</vt:lpwstr>
      </vt:variant>
      <vt:variant>
        <vt:lpwstr/>
      </vt:variant>
      <vt:variant>
        <vt:i4>6684733</vt:i4>
      </vt:variant>
      <vt:variant>
        <vt:i4>60</vt:i4>
      </vt:variant>
      <vt:variant>
        <vt:i4>0</vt:i4>
      </vt:variant>
      <vt:variant>
        <vt:i4>5</vt:i4>
      </vt:variant>
      <vt:variant>
        <vt:lpwstr>http://baike.baidu.com/view/1400915.htm</vt:lpwstr>
      </vt:variant>
      <vt:variant>
        <vt:lpwstr/>
      </vt:variant>
      <vt:variant>
        <vt:i4>6291517</vt:i4>
      </vt:variant>
      <vt:variant>
        <vt:i4>57</vt:i4>
      </vt:variant>
      <vt:variant>
        <vt:i4>0</vt:i4>
      </vt:variant>
      <vt:variant>
        <vt:i4>5</vt:i4>
      </vt:variant>
      <vt:variant>
        <vt:lpwstr>http://baike.baidu.com/view/3030835.htm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http://baike.baidu.com/view/1554079.htm</vt:lpwstr>
      </vt:variant>
      <vt:variant>
        <vt:lpwstr/>
      </vt:variant>
      <vt:variant>
        <vt:i4>6291512</vt:i4>
      </vt:variant>
      <vt:variant>
        <vt:i4>51</vt:i4>
      </vt:variant>
      <vt:variant>
        <vt:i4>0</vt:i4>
      </vt:variant>
      <vt:variant>
        <vt:i4>5</vt:i4>
      </vt:variant>
      <vt:variant>
        <vt:lpwstr>http://baike.baidu.com/view/6387375.htm</vt:lpwstr>
      </vt:variant>
      <vt:variant>
        <vt:lpwstr/>
      </vt:variant>
      <vt:variant>
        <vt:i4>3997750</vt:i4>
      </vt:variant>
      <vt:variant>
        <vt:i4>48</vt:i4>
      </vt:variant>
      <vt:variant>
        <vt:i4>0</vt:i4>
      </vt:variant>
      <vt:variant>
        <vt:i4>5</vt:i4>
      </vt:variant>
      <vt:variant>
        <vt:lpwstr>http://baike.baidu.com/view/303746.htm</vt:lpwstr>
      </vt:variant>
      <vt:variant>
        <vt:lpwstr/>
      </vt:variant>
      <vt:variant>
        <vt:i4>3866676</vt:i4>
      </vt:variant>
      <vt:variant>
        <vt:i4>45</vt:i4>
      </vt:variant>
      <vt:variant>
        <vt:i4>0</vt:i4>
      </vt:variant>
      <vt:variant>
        <vt:i4>5</vt:i4>
      </vt:variant>
      <vt:variant>
        <vt:lpwstr>http://baike.baidu.com/view/521623.htm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http://baike.baidu.com/view/3353997.htm</vt:lpwstr>
      </vt:variant>
      <vt:variant>
        <vt:lpwstr/>
      </vt:variant>
      <vt:variant>
        <vt:i4>6815801</vt:i4>
      </vt:variant>
      <vt:variant>
        <vt:i4>39</vt:i4>
      </vt:variant>
      <vt:variant>
        <vt:i4>0</vt:i4>
      </vt:variant>
      <vt:variant>
        <vt:i4>5</vt:i4>
      </vt:variant>
      <vt:variant>
        <vt:lpwstr>http://baike.baidu.com/view/1198726.htm</vt:lpwstr>
      </vt:variant>
      <vt:variant>
        <vt:lpwstr/>
      </vt:variant>
      <vt:variant>
        <vt:i4>4063286</vt:i4>
      </vt:variant>
      <vt:variant>
        <vt:i4>36</vt:i4>
      </vt:variant>
      <vt:variant>
        <vt:i4>0</vt:i4>
      </vt:variant>
      <vt:variant>
        <vt:i4>5</vt:i4>
      </vt:variant>
      <vt:variant>
        <vt:lpwstr>http://baike.baidu.com/view/521606.htm</vt:lpwstr>
      </vt:variant>
      <vt:variant>
        <vt:lpwstr/>
      </vt:variant>
      <vt:variant>
        <vt:i4>3211318</vt:i4>
      </vt:variant>
      <vt:variant>
        <vt:i4>33</vt:i4>
      </vt:variant>
      <vt:variant>
        <vt:i4>0</vt:i4>
      </vt:variant>
      <vt:variant>
        <vt:i4>5</vt:i4>
      </vt:variant>
      <vt:variant>
        <vt:lpwstr>http://baike.baidu.com/view/521609.htm</vt:lpwstr>
      </vt:variant>
      <vt:variant>
        <vt:lpwstr/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http://baike.baidu.com/view/1052253.htm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>http://baike.baidu.com/view/27646.htm</vt:lpwstr>
      </vt:variant>
      <vt:variant>
        <vt:lpwstr/>
      </vt:variant>
      <vt:variant>
        <vt:i4>3932214</vt:i4>
      </vt:variant>
      <vt:variant>
        <vt:i4>24</vt:i4>
      </vt:variant>
      <vt:variant>
        <vt:i4>0</vt:i4>
      </vt:variant>
      <vt:variant>
        <vt:i4>5</vt:i4>
      </vt:variant>
      <vt:variant>
        <vt:lpwstr>http://baike.baidu.com/view/631536.htm</vt:lpwstr>
      </vt:variant>
      <vt:variant>
        <vt:lpwstr/>
      </vt:variant>
      <vt:variant>
        <vt:i4>3670077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http://baike.baidu.com/view/924721.htm</vt:lpwstr>
      </vt:variant>
      <vt:variant>
        <vt:lpwstr/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http://baike.baidu.com/view/5007511.htm</vt:lpwstr>
      </vt:variant>
      <vt:variant>
        <vt:lpwstr/>
      </vt:variant>
      <vt:variant>
        <vt:i4>3932215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http://baike.baidu.com/view/521614.htm</vt:lpwstr>
      </vt:variant>
      <vt:variant>
        <vt:lpwstr/>
      </vt:variant>
      <vt:variant>
        <vt:i4>4128824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http://baike.baidu.com/view/940532.htm</vt:lpwstr>
      </vt:variant>
      <vt:variant>
        <vt:lpwstr/>
      </vt:variant>
      <vt:variant>
        <vt:i4>3801140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http://baike.baidu.com/view/575564.htm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http://www.oncotherapy.us/oncotherapy.abstract.t.pdf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 ¡</dc:title>
  <dc:subject/>
  <dc:creator>NS</dc:creator>
  <cp:keywords/>
  <dc:description/>
  <cp:lastModifiedBy>S S</cp:lastModifiedBy>
  <cp:revision>7</cp:revision>
  <cp:lastPrinted>2018-04-06T08:09:00Z</cp:lastPrinted>
  <dcterms:created xsi:type="dcterms:W3CDTF">2018-04-06T07:40:00Z</dcterms:created>
  <dcterms:modified xsi:type="dcterms:W3CDTF">2018-04-06T08:13:00Z</dcterms:modified>
</cp:coreProperties>
</file>